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C45CC6" w14:textId="77777777" w:rsidR="00862B15" w:rsidRPr="00570353" w:rsidRDefault="00862B15" w:rsidP="00570353">
      <w:pPr>
        <w:widowControl w:val="0"/>
        <w:tabs>
          <w:tab w:val="right" w:pos="9072"/>
        </w:tabs>
        <w:suppressAutoHyphens/>
        <w:autoSpaceDE w:val="0"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0"/>
          <w:lang w:eastAsia="zh-CN"/>
          <w14:ligatures w14:val="none"/>
        </w:rPr>
      </w:pPr>
      <w:r w:rsidRPr="00570353">
        <w:rPr>
          <w:rFonts w:ascii="Times New Roman" w:eastAsia="Lucida Sans Unicode" w:hAnsi="Times New Roman" w:cs="Times New Roman"/>
          <w:b/>
          <w:kern w:val="0"/>
          <w:lang w:eastAsia="zh-CN"/>
          <w14:ligatures w14:val="none"/>
        </w:rPr>
        <w:t>Wzór umowy</w:t>
      </w:r>
    </w:p>
    <w:p w14:paraId="3D27D7B2" w14:textId="77777777" w:rsidR="00862B15" w:rsidRPr="00570353" w:rsidRDefault="00862B15" w:rsidP="00570353">
      <w:pPr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kern w:val="0"/>
          <w:lang w:eastAsia="zh-CN"/>
          <w14:ligatures w14:val="none"/>
        </w:rPr>
      </w:pPr>
    </w:p>
    <w:p w14:paraId="2AF2DF9A" w14:textId="77777777" w:rsidR="00862B15" w:rsidRPr="00570353" w:rsidRDefault="00862B15" w:rsidP="00570353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zh-CN"/>
          <w14:ligatures w14:val="none"/>
        </w:rPr>
      </w:pPr>
      <w:r w:rsidRPr="00570353">
        <w:rPr>
          <w:rFonts w:ascii="Times New Roman" w:eastAsia="Times New Roman" w:hAnsi="Times New Roman" w:cs="Times New Roman"/>
          <w:b/>
          <w:bCs/>
          <w:kern w:val="0"/>
          <w:lang w:eastAsia="zh-CN"/>
          <w14:ligatures w14:val="none"/>
        </w:rPr>
        <w:t>U M O W A Nr ………………………………</w:t>
      </w:r>
    </w:p>
    <w:p w14:paraId="4278D5E3" w14:textId="77777777" w:rsidR="00862B15" w:rsidRPr="00570353" w:rsidRDefault="00862B15" w:rsidP="00570353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zh-CN"/>
          <w14:ligatures w14:val="none"/>
        </w:rPr>
      </w:pPr>
    </w:p>
    <w:p w14:paraId="30B22F1F" w14:textId="77777777" w:rsidR="00862B15" w:rsidRPr="00570353" w:rsidRDefault="00862B15" w:rsidP="00570353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zh-CN"/>
          <w14:ligatures w14:val="none"/>
        </w:rPr>
      </w:pPr>
    </w:p>
    <w:p w14:paraId="133292DC" w14:textId="77777777" w:rsidR="000F6E4A" w:rsidRPr="00570353" w:rsidRDefault="00862B15" w:rsidP="0057035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spacing w:val="-1"/>
          <w:kern w:val="0"/>
          <w:lang w:eastAsia="zh-CN"/>
          <w14:ligatures w14:val="none"/>
        </w:rPr>
      </w:pPr>
      <w:r w:rsidRPr="00570353">
        <w:rPr>
          <w:rFonts w:ascii="Times New Roman" w:eastAsia="Lucida Sans Unicode" w:hAnsi="Times New Roman" w:cs="Times New Roman"/>
          <w:kern w:val="0"/>
          <w:lang w:eastAsia="zh-CN"/>
          <w14:ligatures w14:val="none"/>
        </w:rPr>
        <w:t xml:space="preserve">zawarta w dniu ………………… pomiędzy </w:t>
      </w:r>
      <w:r w:rsidRPr="00570353">
        <w:rPr>
          <w:rFonts w:ascii="Times New Roman" w:eastAsia="Lucida Sans Unicode" w:hAnsi="Times New Roman" w:cs="Times New Roman"/>
          <w:b/>
          <w:bCs/>
          <w:kern w:val="0"/>
          <w:lang w:eastAsia="zh-CN"/>
          <w14:ligatures w14:val="none"/>
        </w:rPr>
        <w:t>Gminą Kosakowo</w:t>
      </w:r>
      <w:r w:rsidRPr="00570353">
        <w:rPr>
          <w:rFonts w:ascii="Times New Roman" w:eastAsia="Lucida Sans Unicode" w:hAnsi="Times New Roman" w:cs="Times New Roman"/>
          <w:kern w:val="0"/>
          <w:lang w:eastAsia="zh-CN"/>
          <w14:ligatures w14:val="none"/>
        </w:rPr>
        <w:t>, z siedzibą przy ul. Żeromskiego 69,</w:t>
      </w:r>
      <w:r w:rsidRPr="00570353">
        <w:rPr>
          <w:rFonts w:ascii="Times New Roman" w:eastAsia="Lucida Sans Unicode" w:hAnsi="Times New Roman" w:cs="Times New Roman"/>
          <w:kern w:val="0"/>
          <w:lang w:eastAsia="zh-CN"/>
          <w14:ligatures w14:val="none"/>
        </w:rPr>
        <w:br/>
        <w:t xml:space="preserve">81-198 Kosakowo, NIP: 5871569970, </w:t>
      </w:r>
      <w:r w:rsidRPr="00570353">
        <w:rPr>
          <w:rFonts w:ascii="Times New Roman" w:eastAsia="Lucida Sans Unicode" w:hAnsi="Times New Roman" w:cs="Times New Roman"/>
          <w:color w:val="000000"/>
          <w:spacing w:val="-1"/>
          <w:kern w:val="0"/>
          <w:lang w:eastAsia="zh-CN"/>
          <w14:ligatures w14:val="none"/>
        </w:rPr>
        <w:t>reprezentowaną przez</w:t>
      </w:r>
    </w:p>
    <w:p w14:paraId="67253C40" w14:textId="7370F001" w:rsidR="000F6E4A" w:rsidRPr="00570353" w:rsidRDefault="00862B15" w:rsidP="0057035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spacing w:val="-1"/>
          <w:kern w:val="0"/>
          <w:lang w:eastAsia="zh-CN"/>
          <w14:ligatures w14:val="none"/>
        </w:rPr>
      </w:pPr>
      <w:r w:rsidRPr="00570353">
        <w:rPr>
          <w:rFonts w:ascii="Times New Roman" w:eastAsia="Lucida Sans Unicode" w:hAnsi="Times New Roman" w:cs="Times New Roman"/>
          <w:b/>
          <w:bCs/>
          <w:spacing w:val="-1"/>
          <w:kern w:val="0"/>
          <w:lang w:eastAsia="zh-CN"/>
          <w14:ligatures w14:val="none"/>
        </w:rPr>
        <w:t xml:space="preserve">Wójt Gminy </w:t>
      </w:r>
      <w:r w:rsidR="000F6E4A" w:rsidRPr="00570353">
        <w:rPr>
          <w:rFonts w:ascii="Times New Roman" w:eastAsia="Lucida Sans Unicode" w:hAnsi="Times New Roman" w:cs="Times New Roman"/>
          <w:b/>
          <w:bCs/>
          <w:spacing w:val="-1"/>
          <w:kern w:val="0"/>
          <w:lang w:eastAsia="zh-CN"/>
          <w14:ligatures w14:val="none"/>
        </w:rPr>
        <w:t xml:space="preserve">Kosakowo </w:t>
      </w:r>
      <w:r w:rsidRPr="00570353">
        <w:rPr>
          <w:rFonts w:ascii="Times New Roman" w:eastAsia="Lucida Sans Unicode" w:hAnsi="Times New Roman" w:cs="Times New Roman"/>
          <w:b/>
          <w:bCs/>
          <w:spacing w:val="-1"/>
          <w:kern w:val="0"/>
          <w:lang w:eastAsia="zh-CN"/>
          <w14:ligatures w14:val="none"/>
        </w:rPr>
        <w:t xml:space="preserve">– Eunikę </w:t>
      </w:r>
      <w:proofErr w:type="spellStart"/>
      <w:r w:rsidRPr="00570353">
        <w:rPr>
          <w:rFonts w:ascii="Times New Roman" w:eastAsia="Lucida Sans Unicode" w:hAnsi="Times New Roman" w:cs="Times New Roman"/>
          <w:b/>
          <w:bCs/>
          <w:spacing w:val="-1"/>
          <w:kern w:val="0"/>
          <w:lang w:eastAsia="zh-CN"/>
          <w14:ligatures w14:val="none"/>
        </w:rPr>
        <w:t>Niemc</w:t>
      </w:r>
      <w:proofErr w:type="spellEnd"/>
      <w:r w:rsidRPr="00570353">
        <w:rPr>
          <w:rFonts w:ascii="Times New Roman" w:eastAsia="Lucida Sans Unicode" w:hAnsi="Times New Roman" w:cs="Times New Roman"/>
          <w:b/>
          <w:bCs/>
          <w:spacing w:val="-1"/>
          <w:kern w:val="0"/>
          <w:lang w:eastAsia="zh-CN"/>
          <w14:ligatures w14:val="none"/>
        </w:rPr>
        <w:t>,</w:t>
      </w:r>
    </w:p>
    <w:p w14:paraId="3EC680F1" w14:textId="4EB44F72" w:rsidR="00862B15" w:rsidRPr="00570353" w:rsidRDefault="00862B15" w:rsidP="0057035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0"/>
          <w:lang w:eastAsia="zh-CN"/>
          <w14:ligatures w14:val="none"/>
        </w:rPr>
      </w:pPr>
      <w:r w:rsidRPr="00570353">
        <w:rPr>
          <w:rFonts w:ascii="Times New Roman" w:eastAsia="Lucida Sans Unicode" w:hAnsi="Times New Roman" w:cs="Times New Roman"/>
          <w:kern w:val="0"/>
          <w:lang w:eastAsia="zh-CN"/>
          <w14:ligatures w14:val="none"/>
        </w:rPr>
        <w:t>zwaną "Zamawiającym"</w:t>
      </w:r>
    </w:p>
    <w:p w14:paraId="392DF6FA" w14:textId="77777777" w:rsidR="002A562D" w:rsidRPr="00570353" w:rsidRDefault="00862B15" w:rsidP="0057035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0"/>
          <w:lang w:eastAsia="zh-CN"/>
          <w14:ligatures w14:val="none"/>
        </w:rPr>
      </w:pPr>
      <w:r w:rsidRPr="00570353">
        <w:rPr>
          <w:rFonts w:ascii="Times New Roman" w:eastAsia="Lucida Sans Unicode" w:hAnsi="Times New Roman" w:cs="Times New Roman"/>
          <w:kern w:val="0"/>
          <w:lang w:eastAsia="zh-CN"/>
          <w14:ligatures w14:val="none"/>
        </w:rPr>
        <w:t xml:space="preserve">a </w:t>
      </w:r>
    </w:p>
    <w:p w14:paraId="604D7EBB" w14:textId="430BDD1A" w:rsidR="00862B15" w:rsidRPr="00570353" w:rsidRDefault="00862B15" w:rsidP="0057035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570353">
        <w:rPr>
          <w:rFonts w:ascii="Times New Roman" w:eastAsia="Lucida Sans Unicode" w:hAnsi="Times New Roman" w:cs="Times New Roman"/>
          <w:kern w:val="0"/>
          <w:lang w:eastAsia="zh-CN"/>
          <w14:ligatures w14:val="none"/>
        </w:rPr>
        <w:t>……………………………………………………………………………………………………….</w:t>
      </w:r>
    </w:p>
    <w:p w14:paraId="2F857152" w14:textId="77777777" w:rsidR="000F6E4A" w:rsidRPr="00570353" w:rsidRDefault="00862B15" w:rsidP="00570353">
      <w:pPr>
        <w:widowControl w:val="0"/>
        <w:tabs>
          <w:tab w:val="left" w:pos="708"/>
          <w:tab w:val="center" w:pos="4536"/>
          <w:tab w:val="right" w:pos="9072"/>
        </w:tabs>
        <w:suppressAutoHyphens/>
        <w:autoSpaceDE w:val="0"/>
        <w:spacing w:after="0" w:line="240" w:lineRule="auto"/>
        <w:rPr>
          <w:rFonts w:ascii="Times New Roman" w:eastAsia="Lucida Sans Unicode" w:hAnsi="Times New Roman" w:cs="Times New Roman"/>
          <w:kern w:val="0"/>
          <w:lang w:eastAsia="zh-CN"/>
          <w14:ligatures w14:val="none"/>
        </w:rPr>
      </w:pPr>
      <w:r w:rsidRPr="00570353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…………….…….………………………………………………………</w:t>
      </w:r>
      <w:r w:rsidRPr="00570353">
        <w:rPr>
          <w:rFonts w:ascii="Times New Roman" w:eastAsia="Lucida Sans Unicode" w:hAnsi="Times New Roman" w:cs="Times New Roman"/>
          <w:kern w:val="0"/>
          <w:lang w:eastAsia="zh-CN"/>
          <w14:ligatures w14:val="none"/>
        </w:rPr>
        <w:t xml:space="preserve"> ,</w:t>
      </w:r>
    </w:p>
    <w:p w14:paraId="1803BC54" w14:textId="69CCAEA2" w:rsidR="00862B15" w:rsidRPr="00570353" w:rsidRDefault="001B1533" w:rsidP="00570353">
      <w:pPr>
        <w:widowControl w:val="0"/>
        <w:tabs>
          <w:tab w:val="left" w:pos="708"/>
          <w:tab w:val="center" w:pos="4536"/>
          <w:tab w:val="right" w:pos="9072"/>
        </w:tabs>
        <w:suppressAutoHyphens/>
        <w:autoSpaceDE w:val="0"/>
        <w:spacing w:after="0" w:line="240" w:lineRule="auto"/>
        <w:rPr>
          <w:rFonts w:ascii="Times New Roman" w:eastAsia="Lucida Sans Unicode" w:hAnsi="Times New Roman" w:cs="Times New Roman"/>
          <w:kern w:val="0"/>
          <w:lang w:eastAsia="zh-CN"/>
          <w14:ligatures w14:val="none"/>
        </w:rPr>
      </w:pPr>
      <w:r w:rsidRPr="00570353">
        <w:rPr>
          <w:rFonts w:ascii="Times New Roman" w:eastAsia="Lucida Sans Unicode" w:hAnsi="Times New Roman" w:cs="Times New Roman"/>
          <w:kern w:val="0"/>
          <w:lang w:eastAsia="zh-CN"/>
          <w14:ligatures w14:val="none"/>
        </w:rPr>
        <w:t>zwanym/zwaną</w:t>
      </w:r>
      <w:r w:rsidR="00862B15" w:rsidRPr="00570353">
        <w:rPr>
          <w:rFonts w:ascii="Times New Roman" w:eastAsia="Lucida Sans Unicode" w:hAnsi="Times New Roman" w:cs="Times New Roman"/>
          <w:kern w:val="0"/>
          <w:lang w:eastAsia="zh-CN"/>
          <w14:ligatures w14:val="none"/>
        </w:rPr>
        <w:t xml:space="preserve"> „Wykonawcą”.</w:t>
      </w:r>
    </w:p>
    <w:p w14:paraId="625CA7AC" w14:textId="77777777" w:rsidR="00862B15" w:rsidRPr="00570353" w:rsidRDefault="00862B15" w:rsidP="0057035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</w:p>
    <w:p w14:paraId="1799646D" w14:textId="77777777" w:rsidR="00862B15" w:rsidRPr="00570353" w:rsidRDefault="00862B15" w:rsidP="00570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kern w:val="0"/>
          <w:u w:val="single"/>
          <w:lang w:eastAsia="zh-CN"/>
          <w14:ligatures w14:val="none"/>
        </w:rPr>
      </w:pPr>
      <w:r w:rsidRPr="00570353">
        <w:rPr>
          <w:rFonts w:ascii="Times New Roman" w:eastAsia="Times New Roman" w:hAnsi="Times New Roman" w:cs="Times New Roman"/>
          <w:b/>
          <w:bCs/>
          <w:kern w:val="0"/>
          <w:lang w:eastAsia="zh-CN"/>
          <w14:ligatures w14:val="none"/>
        </w:rPr>
        <w:t>§ 1</w:t>
      </w:r>
    </w:p>
    <w:p w14:paraId="72AE757F" w14:textId="77777777" w:rsidR="00862B15" w:rsidRPr="00570353" w:rsidRDefault="00862B15" w:rsidP="00570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kern w:val="0"/>
          <w:u w:val="single"/>
          <w:lang w:eastAsia="zh-CN"/>
          <w14:ligatures w14:val="none"/>
        </w:rPr>
      </w:pPr>
      <w:r w:rsidRPr="00570353">
        <w:rPr>
          <w:rFonts w:ascii="Times New Roman" w:eastAsia="Times New Roman" w:hAnsi="Times New Roman" w:cs="Times New Roman"/>
          <w:b/>
          <w:bCs/>
          <w:i/>
          <w:iCs/>
          <w:kern w:val="0"/>
          <w:u w:val="single"/>
          <w:lang w:eastAsia="zh-CN"/>
          <w14:ligatures w14:val="none"/>
        </w:rPr>
        <w:t>Podstawa zawarcia umowy</w:t>
      </w:r>
    </w:p>
    <w:p w14:paraId="594A8026" w14:textId="11E1BFF6" w:rsidR="00862B15" w:rsidRPr="00570353" w:rsidRDefault="00862B15" w:rsidP="00570353">
      <w:pPr>
        <w:widowControl w:val="0"/>
        <w:autoSpaceDE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b/>
          <w:bCs/>
          <w:i/>
          <w:iCs/>
          <w:kern w:val="0"/>
          <w:lang w:eastAsia="zh-CN"/>
          <w14:ligatures w14:val="none"/>
        </w:rPr>
      </w:pPr>
      <w:r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 xml:space="preserve">Niniejsza umowa zostaje zawarta bez stosowania przepisów ustawy z dnia 11 września 2019 r. Prawo Zamówień Publicznych z uwagi na próg określony w art. 2 ust. 1 pkt. 1 </w:t>
      </w:r>
      <w:r w:rsidR="00222808"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>–</w:t>
      </w:r>
      <w:r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 xml:space="preserve"> </w:t>
      </w:r>
      <w:r w:rsidRPr="00570353">
        <w:rPr>
          <w:rFonts w:ascii="Times New Roman" w:eastAsia="Andale Sans UI" w:hAnsi="Times New Roman" w:cs="Times New Roman"/>
          <w:b/>
          <w:bCs/>
          <w:kern w:val="1"/>
          <w:lang w:eastAsia="zh-CN" w:bidi="fa-IR"/>
          <w14:ligatures w14:val="none"/>
        </w:rPr>
        <w:t>zadanie</w:t>
      </w:r>
      <w:r w:rsidR="00222808" w:rsidRPr="00570353">
        <w:rPr>
          <w:rFonts w:ascii="Times New Roman" w:eastAsia="Andale Sans UI" w:hAnsi="Times New Roman" w:cs="Times New Roman"/>
          <w:b/>
          <w:bCs/>
          <w:kern w:val="1"/>
          <w:lang w:eastAsia="zh-CN" w:bidi="fa-IR"/>
          <w14:ligatures w14:val="none"/>
        </w:rPr>
        <w:t>: dostawa</w:t>
      </w:r>
      <w:r w:rsidRPr="00570353">
        <w:rPr>
          <w:rFonts w:ascii="Times New Roman" w:eastAsia="Andale Sans UI" w:hAnsi="Times New Roman" w:cs="Times New Roman"/>
          <w:b/>
          <w:bCs/>
          <w:kern w:val="1"/>
          <w:lang w:eastAsia="zh-CN" w:bidi="fa-IR"/>
          <w14:ligatures w14:val="none"/>
        </w:rPr>
        <w:t xml:space="preserve"> </w:t>
      </w:r>
      <w:r w:rsidR="00222808" w:rsidRPr="00570353">
        <w:rPr>
          <w:rFonts w:ascii="Times New Roman" w:eastAsia="Andale Sans UI" w:hAnsi="Times New Roman" w:cs="Times New Roman"/>
          <w:b/>
          <w:bCs/>
          <w:kern w:val="1"/>
          <w:lang w:eastAsia="zh-CN" w:bidi="fa-IR"/>
          <w14:ligatures w14:val="none"/>
        </w:rPr>
        <w:t>pompy wysokiej wydajności -</w:t>
      </w:r>
      <w:r w:rsidR="00222808"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 xml:space="preserve"> </w:t>
      </w:r>
      <w:r w:rsidRPr="00570353">
        <w:rPr>
          <w:rFonts w:ascii="Times New Roman" w:eastAsia="Andale Sans UI" w:hAnsi="Times New Roman" w:cs="Times New Roman"/>
          <w:b/>
          <w:bCs/>
          <w:kern w:val="1"/>
          <w:lang w:eastAsia="zh-CN" w:bidi="fa-IR"/>
          <w14:ligatures w14:val="none"/>
        </w:rPr>
        <w:t xml:space="preserve"> </w:t>
      </w:r>
      <w:r w:rsidRPr="00570353">
        <w:rPr>
          <w:rFonts w:ascii="Times New Roman" w:eastAsia="Lucida Sans Unicode" w:hAnsi="Times New Roman" w:cs="Times New Roman"/>
          <w:b/>
          <w:bCs/>
          <w:kern w:val="0"/>
          <w:lang w:eastAsia="zh-CN"/>
          <w14:ligatures w14:val="none"/>
        </w:rPr>
        <w:t>Zadanie finansowane jest ze środków Programu Ochrony Ludności i Obrony Cywilnej na lata 2025-2026”</w:t>
      </w:r>
      <w:r w:rsidRPr="00570353">
        <w:rPr>
          <w:rFonts w:ascii="Times New Roman" w:eastAsia="Lucida Sans Unicode" w:hAnsi="Times New Roman" w:cs="Times New Roman"/>
          <w:b/>
          <w:bCs/>
          <w:i/>
          <w:iCs/>
          <w:kern w:val="0"/>
          <w:lang w:eastAsia="zh-CN"/>
          <w14:ligatures w14:val="none"/>
        </w:rPr>
        <w:t>.</w:t>
      </w:r>
    </w:p>
    <w:p w14:paraId="1A230713" w14:textId="77777777" w:rsidR="00862B15" w:rsidRPr="00570353" w:rsidRDefault="00862B15" w:rsidP="00570353">
      <w:pPr>
        <w:widowControl w:val="0"/>
        <w:autoSpaceDE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bCs/>
          <w:kern w:val="1"/>
          <w:lang w:val="de-DE" w:eastAsia="zh-CN" w:bidi="fa-IR"/>
          <w14:ligatures w14:val="none"/>
        </w:rPr>
      </w:pPr>
    </w:p>
    <w:p w14:paraId="4CD33280" w14:textId="77777777" w:rsidR="00862B15" w:rsidRPr="00570353" w:rsidRDefault="00862B15" w:rsidP="00570353">
      <w:pPr>
        <w:widowControl w:val="0"/>
        <w:autoSpaceDE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bCs/>
          <w:i/>
          <w:iCs/>
          <w:kern w:val="1"/>
          <w:u w:val="single"/>
          <w:lang w:val="de-DE" w:eastAsia="zh-CN" w:bidi="fa-IR"/>
          <w14:ligatures w14:val="none"/>
        </w:rPr>
      </w:pPr>
      <w:bookmarkStart w:id="0" w:name="_Hlk212186677"/>
      <w:r w:rsidRPr="00570353">
        <w:rPr>
          <w:rFonts w:ascii="Times New Roman" w:eastAsia="Andale Sans UI" w:hAnsi="Times New Roman" w:cs="Times New Roman"/>
          <w:b/>
          <w:bCs/>
          <w:kern w:val="1"/>
          <w:lang w:val="de-DE" w:eastAsia="zh-CN" w:bidi="fa-IR"/>
          <w14:ligatures w14:val="none"/>
        </w:rPr>
        <w:t>§ 2</w:t>
      </w:r>
    </w:p>
    <w:bookmarkEnd w:id="0"/>
    <w:p w14:paraId="5D454718" w14:textId="77777777" w:rsidR="00862B15" w:rsidRPr="00570353" w:rsidRDefault="00862B15" w:rsidP="00570353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kern w:val="0"/>
          <w:u w:val="single"/>
          <w:lang w:eastAsia="zh-CN"/>
          <w14:ligatures w14:val="none"/>
        </w:rPr>
      </w:pPr>
      <w:r w:rsidRPr="00570353">
        <w:rPr>
          <w:rFonts w:ascii="Times New Roman" w:eastAsia="Times New Roman" w:hAnsi="Times New Roman" w:cs="Times New Roman"/>
          <w:b/>
          <w:bCs/>
          <w:i/>
          <w:iCs/>
          <w:kern w:val="0"/>
          <w:u w:val="single"/>
          <w:lang w:eastAsia="zh-CN"/>
          <w14:ligatures w14:val="none"/>
        </w:rPr>
        <w:t>Przedmiot umowy</w:t>
      </w:r>
    </w:p>
    <w:p w14:paraId="6845AD61" w14:textId="5E27C4A9" w:rsidR="00862B15" w:rsidRPr="00570353" w:rsidRDefault="00862B15" w:rsidP="00570353">
      <w:pPr>
        <w:pStyle w:val="Akapitzlist"/>
        <w:widowControl w:val="0"/>
        <w:numPr>
          <w:ilvl w:val="0"/>
          <w:numId w:val="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70353">
        <w:rPr>
          <w:rFonts w:ascii="Times New Roman" w:eastAsia="Lucida Sans Unicode" w:hAnsi="Times New Roman" w:cs="Times New Roman"/>
          <w:kern w:val="0"/>
          <w:lang w:eastAsia="zh-CN"/>
          <w14:ligatures w14:val="none"/>
        </w:rPr>
        <w:t xml:space="preserve">Przedmiotem umowy </w:t>
      </w:r>
      <w:r w:rsidR="00222808" w:rsidRPr="00570353">
        <w:rPr>
          <w:rFonts w:ascii="Times New Roman" w:eastAsia="Lucida Sans Unicode" w:hAnsi="Times New Roman" w:cs="Times New Roman"/>
          <w:kern w:val="0"/>
          <w:lang w:eastAsia="zh-CN"/>
          <w14:ligatures w14:val="none"/>
        </w:rPr>
        <w:t>jest dostawa pompy wysokiej wydajności</w:t>
      </w:r>
    </w:p>
    <w:p w14:paraId="7AEB7492" w14:textId="4E66123F" w:rsidR="00222808" w:rsidRPr="00570353" w:rsidRDefault="00222808" w:rsidP="0057035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bookmarkStart w:id="1" w:name="_Hlk215313637"/>
      <w:r w:rsidRPr="00570353">
        <w:rPr>
          <w:rFonts w:ascii="Times New Roman" w:hAnsi="Times New Roman" w:cs="Times New Roman"/>
        </w:rPr>
        <w:t xml:space="preserve">Przedmiotem zamówienia jest </w:t>
      </w:r>
      <w:r w:rsidRPr="00570353">
        <w:rPr>
          <w:rStyle w:val="Pogrubienie"/>
          <w:rFonts w:ascii="Times New Roman" w:hAnsi="Times New Roman" w:cs="Times New Roman"/>
        </w:rPr>
        <w:t>dostawa fabrycznie nowej pompy wysokiej wydajności</w:t>
      </w:r>
      <w:r w:rsidRPr="00570353">
        <w:rPr>
          <w:rFonts w:ascii="Times New Roman" w:hAnsi="Times New Roman" w:cs="Times New Roman"/>
          <w:b/>
        </w:rPr>
        <w:t>,</w:t>
      </w:r>
      <w:r w:rsidRPr="00570353">
        <w:rPr>
          <w:rFonts w:ascii="Times New Roman" w:hAnsi="Times New Roman" w:cs="Times New Roman"/>
        </w:rPr>
        <w:t xml:space="preserve"> przystosowanej do pompowania wody czystej oraz zanieczyszczonej, kompletnej, gotowej do pracy po pierwszym uruchomieniu, wraz z niezbędnym wyposażeniem oraz przeszkoleniem obsługi.</w:t>
      </w:r>
      <w:r w:rsidRPr="00570353">
        <w:rPr>
          <w:rFonts w:ascii="Times New Roman" w:hAnsi="Times New Roman" w:cs="Times New Roman"/>
        </w:rPr>
        <w:t xml:space="preserve"> </w:t>
      </w:r>
      <w:r w:rsidRPr="00570353">
        <w:rPr>
          <w:rFonts w:ascii="Times New Roman" w:hAnsi="Times New Roman" w:cs="Times New Roman"/>
        </w:rPr>
        <w:t>Pompa będzie wykorzystywana do celów odwodnieniowych, zaopatrzeniowych i ratowniczych, w tym usuwania skutków podtopień i zalewisk:</w:t>
      </w:r>
    </w:p>
    <w:p w14:paraId="35E40DA2" w14:textId="77777777" w:rsidR="00222808" w:rsidRPr="00570353" w:rsidRDefault="00222808" w:rsidP="00570353">
      <w:pPr>
        <w:pStyle w:val="Akapitzlist"/>
        <w:shd w:val="clear" w:color="auto" w:fill="FFFFFF"/>
        <w:spacing w:after="0" w:line="240" w:lineRule="auto"/>
        <w:ind w:hanging="360"/>
        <w:rPr>
          <w:rFonts w:ascii="Times New Roman" w:hAnsi="Times New Roman" w:cs="Times New Roman"/>
        </w:rPr>
      </w:pPr>
      <w:r w:rsidRPr="00570353">
        <w:rPr>
          <w:rFonts w:ascii="Times New Roman" w:hAnsi="Times New Roman" w:cs="Times New Roman"/>
        </w:rPr>
        <w:t>1.    Pompa samozasysająca, dopuszczalne jest jednorazowe, początkowe  zalanie korpusu, bez konieczności zalewania linii ssawnej.</w:t>
      </w:r>
    </w:p>
    <w:p w14:paraId="08EBDECA" w14:textId="77777777" w:rsidR="00222808" w:rsidRPr="00570353" w:rsidRDefault="00222808" w:rsidP="00570353">
      <w:pPr>
        <w:pStyle w:val="Akapitzlist"/>
        <w:shd w:val="clear" w:color="auto" w:fill="FFFFFF"/>
        <w:spacing w:after="0" w:line="240" w:lineRule="auto"/>
        <w:ind w:hanging="360"/>
        <w:rPr>
          <w:rFonts w:ascii="Times New Roman" w:hAnsi="Times New Roman" w:cs="Times New Roman"/>
        </w:rPr>
      </w:pPr>
      <w:r w:rsidRPr="00570353">
        <w:rPr>
          <w:rFonts w:ascii="Times New Roman" w:hAnsi="Times New Roman" w:cs="Times New Roman"/>
        </w:rPr>
        <w:t>2.    Pompa umożliwiająca pompowanie wody zanieczyszczonej, wolny przelot zanieczyszczeń wirnika  min. 50  mm.</w:t>
      </w:r>
    </w:p>
    <w:p w14:paraId="5BCEA42D" w14:textId="77777777" w:rsidR="00222808" w:rsidRPr="00570353" w:rsidRDefault="00222808" w:rsidP="00570353">
      <w:pPr>
        <w:pStyle w:val="Akapitzlist"/>
        <w:shd w:val="clear" w:color="auto" w:fill="FFFFFF"/>
        <w:spacing w:after="0" w:line="240" w:lineRule="auto"/>
        <w:ind w:hanging="360"/>
        <w:rPr>
          <w:rFonts w:ascii="Times New Roman" w:hAnsi="Times New Roman" w:cs="Times New Roman"/>
        </w:rPr>
      </w:pPr>
      <w:r w:rsidRPr="00570353">
        <w:rPr>
          <w:rFonts w:ascii="Times New Roman" w:hAnsi="Times New Roman" w:cs="Times New Roman"/>
        </w:rPr>
        <w:t>3.    Maksymalna wydajność: przynajmniej 4500 l/min</w:t>
      </w:r>
    </w:p>
    <w:p w14:paraId="217D466A" w14:textId="77777777" w:rsidR="00222808" w:rsidRPr="00570353" w:rsidRDefault="00222808" w:rsidP="00570353">
      <w:pPr>
        <w:pStyle w:val="Akapitzlist"/>
        <w:shd w:val="clear" w:color="auto" w:fill="FFFFFF"/>
        <w:spacing w:after="0" w:line="240" w:lineRule="auto"/>
        <w:ind w:hanging="360"/>
        <w:rPr>
          <w:rFonts w:ascii="Times New Roman" w:hAnsi="Times New Roman" w:cs="Times New Roman"/>
        </w:rPr>
      </w:pPr>
      <w:r w:rsidRPr="00570353">
        <w:rPr>
          <w:rFonts w:ascii="Times New Roman" w:hAnsi="Times New Roman" w:cs="Times New Roman"/>
        </w:rPr>
        <w:t>4.    Maksymalna wysokość podnoszenia: przynajmniej 31 m</w:t>
      </w:r>
    </w:p>
    <w:p w14:paraId="5E0311D8" w14:textId="77777777" w:rsidR="00222808" w:rsidRPr="00570353" w:rsidRDefault="00222808" w:rsidP="00570353">
      <w:pPr>
        <w:pStyle w:val="Akapitzlist"/>
        <w:shd w:val="clear" w:color="auto" w:fill="FFFFFF"/>
        <w:spacing w:after="0" w:line="240" w:lineRule="auto"/>
        <w:ind w:hanging="360"/>
        <w:rPr>
          <w:rFonts w:ascii="Times New Roman" w:hAnsi="Times New Roman" w:cs="Times New Roman"/>
        </w:rPr>
      </w:pPr>
      <w:r w:rsidRPr="00570353">
        <w:rPr>
          <w:rFonts w:ascii="Times New Roman" w:hAnsi="Times New Roman" w:cs="Times New Roman"/>
        </w:rPr>
        <w:t>5.    Maksymalne podciśnienie zasysania: przynajmniej 8m</w:t>
      </w:r>
    </w:p>
    <w:p w14:paraId="36D0744B" w14:textId="77777777" w:rsidR="00222808" w:rsidRPr="00570353" w:rsidRDefault="00222808" w:rsidP="00570353">
      <w:pPr>
        <w:pStyle w:val="Akapitzlist"/>
        <w:shd w:val="clear" w:color="auto" w:fill="FFFFFF"/>
        <w:spacing w:after="0" w:line="240" w:lineRule="auto"/>
        <w:ind w:hanging="360"/>
        <w:rPr>
          <w:rFonts w:ascii="Times New Roman" w:hAnsi="Times New Roman" w:cs="Times New Roman"/>
        </w:rPr>
      </w:pPr>
      <w:r w:rsidRPr="00570353">
        <w:rPr>
          <w:rFonts w:ascii="Times New Roman" w:hAnsi="Times New Roman" w:cs="Times New Roman"/>
        </w:rPr>
        <w:t>6.    Wydajność nominalna przynajmniej 255 m3/</w:t>
      </w:r>
      <w:proofErr w:type="spellStart"/>
      <w:r w:rsidRPr="00570353">
        <w:rPr>
          <w:rFonts w:ascii="Times New Roman" w:hAnsi="Times New Roman" w:cs="Times New Roman"/>
        </w:rPr>
        <w:t>godz</w:t>
      </w:r>
      <w:proofErr w:type="spellEnd"/>
      <w:r w:rsidRPr="00570353">
        <w:rPr>
          <w:rFonts w:ascii="Times New Roman" w:hAnsi="Times New Roman" w:cs="Times New Roman"/>
        </w:rPr>
        <w:t xml:space="preserve"> (4200 l./min) przy ciśnieniu tłoczenia 1 bar</w:t>
      </w:r>
    </w:p>
    <w:p w14:paraId="760A3F81" w14:textId="77777777" w:rsidR="00222808" w:rsidRPr="00570353" w:rsidRDefault="00222808" w:rsidP="00570353">
      <w:pPr>
        <w:pStyle w:val="Akapitzlist"/>
        <w:shd w:val="clear" w:color="auto" w:fill="FFFFFF"/>
        <w:spacing w:after="0" w:line="240" w:lineRule="auto"/>
        <w:ind w:hanging="360"/>
        <w:rPr>
          <w:rFonts w:ascii="Times New Roman" w:hAnsi="Times New Roman" w:cs="Times New Roman"/>
        </w:rPr>
      </w:pPr>
      <w:r w:rsidRPr="00570353">
        <w:rPr>
          <w:rFonts w:ascii="Times New Roman" w:hAnsi="Times New Roman" w:cs="Times New Roman"/>
        </w:rPr>
        <w:t>7.    Możliwość regulacji obrotów silnika i wydajności w trakcie pracy</w:t>
      </w:r>
    </w:p>
    <w:p w14:paraId="0233250A" w14:textId="77777777" w:rsidR="00222808" w:rsidRPr="00570353" w:rsidRDefault="00222808" w:rsidP="00570353">
      <w:pPr>
        <w:pStyle w:val="Akapitzlist"/>
        <w:shd w:val="clear" w:color="auto" w:fill="FFFFFF"/>
        <w:spacing w:after="0" w:line="240" w:lineRule="auto"/>
        <w:ind w:hanging="360"/>
        <w:rPr>
          <w:rFonts w:ascii="Times New Roman" w:hAnsi="Times New Roman" w:cs="Times New Roman"/>
        </w:rPr>
      </w:pPr>
      <w:r w:rsidRPr="00570353">
        <w:rPr>
          <w:rFonts w:ascii="Times New Roman" w:hAnsi="Times New Roman" w:cs="Times New Roman"/>
        </w:rPr>
        <w:t xml:space="preserve">8.    Przyłącze wlotowe:. 3 złącza  </w:t>
      </w:r>
      <w:proofErr w:type="spellStart"/>
      <w:r w:rsidRPr="00570353">
        <w:rPr>
          <w:rFonts w:ascii="Times New Roman" w:hAnsi="Times New Roman" w:cs="Times New Roman"/>
        </w:rPr>
        <w:t>Storz</w:t>
      </w:r>
      <w:proofErr w:type="spellEnd"/>
      <w:r w:rsidRPr="00570353">
        <w:rPr>
          <w:rFonts w:ascii="Times New Roman" w:hAnsi="Times New Roman" w:cs="Times New Roman"/>
        </w:rPr>
        <w:t xml:space="preserve"> 110</w:t>
      </w:r>
    </w:p>
    <w:p w14:paraId="7F2096C5" w14:textId="77777777" w:rsidR="00222808" w:rsidRPr="00570353" w:rsidRDefault="00222808" w:rsidP="00570353">
      <w:pPr>
        <w:pStyle w:val="Akapitzlist"/>
        <w:shd w:val="clear" w:color="auto" w:fill="FFFFFF"/>
        <w:spacing w:after="0" w:line="240" w:lineRule="auto"/>
        <w:ind w:hanging="360"/>
        <w:rPr>
          <w:rFonts w:ascii="Times New Roman" w:hAnsi="Times New Roman" w:cs="Times New Roman"/>
        </w:rPr>
      </w:pPr>
      <w:r w:rsidRPr="00570353">
        <w:rPr>
          <w:rFonts w:ascii="Times New Roman" w:hAnsi="Times New Roman" w:cs="Times New Roman"/>
        </w:rPr>
        <w:t xml:space="preserve">9.    Przyłącze tłoczne: 2 x złącze </w:t>
      </w:r>
      <w:proofErr w:type="spellStart"/>
      <w:r w:rsidRPr="00570353">
        <w:rPr>
          <w:rFonts w:ascii="Times New Roman" w:hAnsi="Times New Roman" w:cs="Times New Roman"/>
        </w:rPr>
        <w:t>Storz</w:t>
      </w:r>
      <w:proofErr w:type="spellEnd"/>
      <w:r w:rsidRPr="00570353">
        <w:rPr>
          <w:rFonts w:ascii="Times New Roman" w:hAnsi="Times New Roman" w:cs="Times New Roman"/>
        </w:rPr>
        <w:t xml:space="preserve"> 110</w:t>
      </w:r>
    </w:p>
    <w:p w14:paraId="2044EEDE" w14:textId="77777777" w:rsidR="00222808" w:rsidRPr="00570353" w:rsidRDefault="00222808" w:rsidP="00570353">
      <w:pPr>
        <w:pStyle w:val="Akapitzlist"/>
        <w:shd w:val="clear" w:color="auto" w:fill="FFFFFF"/>
        <w:spacing w:after="0" w:line="240" w:lineRule="auto"/>
        <w:ind w:hanging="360"/>
        <w:rPr>
          <w:rFonts w:ascii="Times New Roman" w:hAnsi="Times New Roman" w:cs="Times New Roman"/>
        </w:rPr>
      </w:pPr>
      <w:r w:rsidRPr="00570353">
        <w:rPr>
          <w:rFonts w:ascii="Times New Roman" w:hAnsi="Times New Roman" w:cs="Times New Roman"/>
        </w:rPr>
        <w:t xml:space="preserve">10.  Silnik wysokoprężny, o mocy odpowiedniej do zapotrzebowania mocy pompy, zgodny z normą </w:t>
      </w:r>
      <w:proofErr w:type="spellStart"/>
      <w:r w:rsidRPr="00570353">
        <w:rPr>
          <w:rFonts w:ascii="Times New Roman" w:hAnsi="Times New Roman" w:cs="Times New Roman"/>
        </w:rPr>
        <w:t>Stage</w:t>
      </w:r>
      <w:proofErr w:type="spellEnd"/>
      <w:r w:rsidRPr="00570353">
        <w:rPr>
          <w:rFonts w:ascii="Times New Roman" w:hAnsi="Times New Roman" w:cs="Times New Roman"/>
        </w:rPr>
        <w:t xml:space="preserve"> 5 ,</w:t>
      </w:r>
    </w:p>
    <w:p w14:paraId="0F8C8967" w14:textId="77777777" w:rsidR="00222808" w:rsidRPr="00570353" w:rsidRDefault="00222808" w:rsidP="00570353">
      <w:pPr>
        <w:pStyle w:val="Akapitzlist"/>
        <w:shd w:val="clear" w:color="auto" w:fill="FFFFFF"/>
        <w:spacing w:after="0" w:line="240" w:lineRule="auto"/>
        <w:ind w:hanging="360"/>
        <w:rPr>
          <w:rFonts w:ascii="Times New Roman" w:hAnsi="Times New Roman" w:cs="Times New Roman"/>
        </w:rPr>
      </w:pPr>
      <w:r w:rsidRPr="00570353">
        <w:rPr>
          <w:rFonts w:ascii="Times New Roman" w:hAnsi="Times New Roman" w:cs="Times New Roman"/>
        </w:rPr>
        <w:t>11.  Pompa wyposażona z moduł smarujący lub inne rozwiązanie pozwalające awaryjnie na wydłużoną pracę bez dopływu cieczy</w:t>
      </w:r>
    </w:p>
    <w:p w14:paraId="1D7FE43A" w14:textId="77777777" w:rsidR="00222808" w:rsidRPr="00570353" w:rsidRDefault="00222808" w:rsidP="00570353">
      <w:pPr>
        <w:pStyle w:val="Akapitzlist"/>
        <w:shd w:val="clear" w:color="auto" w:fill="FFFFFF"/>
        <w:spacing w:after="0" w:line="240" w:lineRule="auto"/>
        <w:ind w:hanging="360"/>
        <w:rPr>
          <w:rFonts w:ascii="Times New Roman" w:hAnsi="Times New Roman" w:cs="Times New Roman"/>
        </w:rPr>
      </w:pPr>
      <w:r w:rsidRPr="00570353">
        <w:rPr>
          <w:rFonts w:ascii="Times New Roman" w:hAnsi="Times New Roman" w:cs="Times New Roman"/>
        </w:rPr>
        <w:t>12.  Pompa wyposażona w manometr, wakuometr, komory rewizyjne pozwalające na dostęp do czyszczenia wnętrza pompy i wirnika</w:t>
      </w:r>
    </w:p>
    <w:p w14:paraId="4E633433" w14:textId="77777777" w:rsidR="00222808" w:rsidRPr="00570353" w:rsidRDefault="00222808" w:rsidP="00570353">
      <w:pPr>
        <w:pStyle w:val="Akapitzlist"/>
        <w:shd w:val="clear" w:color="auto" w:fill="FFFFFF"/>
        <w:spacing w:after="0" w:line="240" w:lineRule="auto"/>
        <w:ind w:hanging="360"/>
        <w:rPr>
          <w:rFonts w:ascii="Times New Roman" w:hAnsi="Times New Roman" w:cs="Times New Roman"/>
        </w:rPr>
      </w:pPr>
      <w:r w:rsidRPr="00570353">
        <w:rPr>
          <w:rFonts w:ascii="Times New Roman" w:hAnsi="Times New Roman" w:cs="Times New Roman"/>
        </w:rPr>
        <w:t>13.  Zbiornik paliwa o pojemności min. 140 litrów</w:t>
      </w:r>
    </w:p>
    <w:p w14:paraId="4ED66C08" w14:textId="77777777" w:rsidR="00222808" w:rsidRPr="00570353" w:rsidRDefault="00222808" w:rsidP="00570353">
      <w:pPr>
        <w:pStyle w:val="Akapitzlist"/>
        <w:shd w:val="clear" w:color="auto" w:fill="FFFFFF"/>
        <w:spacing w:after="0" w:line="240" w:lineRule="auto"/>
        <w:ind w:hanging="360"/>
        <w:rPr>
          <w:rFonts w:ascii="Times New Roman" w:hAnsi="Times New Roman" w:cs="Times New Roman"/>
        </w:rPr>
      </w:pPr>
      <w:r w:rsidRPr="00570353">
        <w:rPr>
          <w:rFonts w:ascii="Times New Roman" w:hAnsi="Times New Roman" w:cs="Times New Roman"/>
        </w:rPr>
        <w:lastRenderedPageBreak/>
        <w:t>14.  Akumulator osłonięty pokrywą z przełącznikiem do jego odłączenia</w:t>
      </w:r>
    </w:p>
    <w:p w14:paraId="12FB5124" w14:textId="77777777" w:rsidR="00222808" w:rsidRPr="00570353" w:rsidRDefault="00222808" w:rsidP="00570353">
      <w:pPr>
        <w:pStyle w:val="Akapitzlist"/>
        <w:shd w:val="clear" w:color="auto" w:fill="FFFFFF"/>
        <w:spacing w:after="0" w:line="240" w:lineRule="auto"/>
        <w:ind w:hanging="360"/>
        <w:rPr>
          <w:rFonts w:ascii="Times New Roman" w:hAnsi="Times New Roman" w:cs="Times New Roman"/>
        </w:rPr>
      </w:pPr>
      <w:r w:rsidRPr="00570353">
        <w:rPr>
          <w:rFonts w:ascii="Times New Roman" w:hAnsi="Times New Roman" w:cs="Times New Roman"/>
        </w:rPr>
        <w:t>15.  Regulowane oświetlenie stanowiska pracy</w:t>
      </w:r>
    </w:p>
    <w:p w14:paraId="4E648A93" w14:textId="77777777" w:rsidR="00222808" w:rsidRPr="00570353" w:rsidRDefault="00222808" w:rsidP="00570353">
      <w:pPr>
        <w:pStyle w:val="Akapitzlist"/>
        <w:shd w:val="clear" w:color="auto" w:fill="FFFFFF"/>
        <w:spacing w:after="0" w:line="240" w:lineRule="auto"/>
        <w:ind w:hanging="360"/>
        <w:rPr>
          <w:rFonts w:ascii="Times New Roman" w:hAnsi="Times New Roman" w:cs="Times New Roman"/>
        </w:rPr>
      </w:pPr>
      <w:r w:rsidRPr="00570353">
        <w:rPr>
          <w:rFonts w:ascii="Times New Roman" w:hAnsi="Times New Roman" w:cs="Times New Roman"/>
        </w:rPr>
        <w:t>16.  Agregat zamontowany na przyczepie jednoosiowej z homologacją, z burtami i demontowaną  plandeką z zaczepem  kulowym, przyczepa wyposażona w 4 podpory stabilizacyjne, koło manewrowe, hamulec ręczny i najazdowy, koło zapasowe.</w:t>
      </w:r>
    </w:p>
    <w:p w14:paraId="02250199" w14:textId="77777777" w:rsidR="00222808" w:rsidRPr="00570353" w:rsidRDefault="00222808" w:rsidP="00570353">
      <w:pPr>
        <w:pStyle w:val="Akapitzlist"/>
        <w:shd w:val="clear" w:color="auto" w:fill="FFFFFF"/>
        <w:spacing w:after="0" w:line="240" w:lineRule="auto"/>
        <w:ind w:hanging="360"/>
        <w:rPr>
          <w:rFonts w:ascii="Times New Roman" w:hAnsi="Times New Roman" w:cs="Times New Roman"/>
        </w:rPr>
      </w:pPr>
      <w:r w:rsidRPr="00570353">
        <w:rPr>
          <w:rFonts w:ascii="Times New Roman" w:hAnsi="Times New Roman" w:cs="Times New Roman"/>
        </w:rPr>
        <w:t xml:space="preserve">17.  W zestawie akcesoria: 10 </w:t>
      </w:r>
      <w:proofErr w:type="spellStart"/>
      <w:r w:rsidRPr="00570353">
        <w:rPr>
          <w:rFonts w:ascii="Times New Roman" w:hAnsi="Times New Roman" w:cs="Times New Roman"/>
        </w:rPr>
        <w:t>mb</w:t>
      </w:r>
      <w:proofErr w:type="spellEnd"/>
      <w:r w:rsidRPr="00570353">
        <w:rPr>
          <w:rFonts w:ascii="Times New Roman" w:hAnsi="Times New Roman" w:cs="Times New Roman"/>
        </w:rPr>
        <w:t xml:space="preserve"> linii ssawnej W110 na każdą nasadę ze smokami, 40 </w:t>
      </w:r>
      <w:proofErr w:type="spellStart"/>
      <w:r w:rsidRPr="00570353">
        <w:rPr>
          <w:rFonts w:ascii="Times New Roman" w:hAnsi="Times New Roman" w:cs="Times New Roman"/>
        </w:rPr>
        <w:t>mb</w:t>
      </w:r>
      <w:proofErr w:type="spellEnd"/>
      <w:r w:rsidRPr="00570353">
        <w:rPr>
          <w:rFonts w:ascii="Times New Roman" w:hAnsi="Times New Roman" w:cs="Times New Roman"/>
        </w:rPr>
        <w:t xml:space="preserve"> linii tłocznej W110 na każdą nasadę, w odcinkach maks. 20mb.,</w:t>
      </w:r>
    </w:p>
    <w:p w14:paraId="60BAF60A" w14:textId="77777777" w:rsidR="00222808" w:rsidRPr="00570353" w:rsidRDefault="00222808" w:rsidP="00570353">
      <w:pPr>
        <w:pStyle w:val="Akapitzlist"/>
        <w:shd w:val="clear" w:color="auto" w:fill="FFFFFF"/>
        <w:spacing w:after="0" w:line="240" w:lineRule="auto"/>
        <w:ind w:hanging="360"/>
        <w:rPr>
          <w:rFonts w:ascii="Times New Roman" w:hAnsi="Times New Roman" w:cs="Times New Roman"/>
        </w:rPr>
      </w:pPr>
      <w:r w:rsidRPr="00570353">
        <w:rPr>
          <w:rFonts w:ascii="Times New Roman" w:hAnsi="Times New Roman" w:cs="Times New Roman"/>
        </w:rPr>
        <w:t>18.  Wykonawca zapewnia dostawę i przeszkolenie obsługi</w:t>
      </w:r>
    </w:p>
    <w:p w14:paraId="7F7DC4F5" w14:textId="77777777" w:rsidR="00222808" w:rsidRPr="00570353" w:rsidRDefault="00222808" w:rsidP="00570353">
      <w:pPr>
        <w:pStyle w:val="Akapitzlist"/>
        <w:shd w:val="clear" w:color="auto" w:fill="FFFFFF"/>
        <w:spacing w:after="0" w:line="240" w:lineRule="auto"/>
        <w:ind w:hanging="360"/>
        <w:rPr>
          <w:rFonts w:ascii="Times New Roman" w:hAnsi="Times New Roman" w:cs="Times New Roman"/>
        </w:rPr>
      </w:pPr>
      <w:r w:rsidRPr="00570353">
        <w:rPr>
          <w:rFonts w:ascii="Times New Roman" w:hAnsi="Times New Roman" w:cs="Times New Roman"/>
        </w:rPr>
        <w:t>19.  Wykonawca zapewnia serwis w ciągu 24h</w:t>
      </w:r>
    </w:p>
    <w:p w14:paraId="16F9EE5B" w14:textId="77777777" w:rsidR="00222808" w:rsidRPr="00570353" w:rsidRDefault="00222808" w:rsidP="00570353">
      <w:pPr>
        <w:pStyle w:val="Akapitzlist"/>
        <w:shd w:val="clear" w:color="auto" w:fill="FFFFFF"/>
        <w:spacing w:after="0" w:line="240" w:lineRule="auto"/>
        <w:ind w:hanging="360"/>
        <w:rPr>
          <w:rFonts w:ascii="Times New Roman" w:hAnsi="Times New Roman" w:cs="Times New Roman"/>
        </w:rPr>
      </w:pPr>
      <w:r w:rsidRPr="00570353">
        <w:rPr>
          <w:rFonts w:ascii="Times New Roman" w:hAnsi="Times New Roman" w:cs="Times New Roman"/>
        </w:rPr>
        <w:t xml:space="preserve">20. Gwarancja  minimum 24 miesiące od dostawy </w:t>
      </w:r>
    </w:p>
    <w:p w14:paraId="541963DD" w14:textId="41EF5BE7" w:rsidR="00862B15" w:rsidRPr="00570353" w:rsidRDefault="007365A4" w:rsidP="00570353">
      <w:pPr>
        <w:pStyle w:val="Akapitzlist"/>
        <w:widowControl w:val="0"/>
        <w:numPr>
          <w:ilvl w:val="0"/>
          <w:numId w:val="9"/>
        </w:numPr>
        <w:suppressAutoHyphens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</w:rPr>
      </w:pPr>
      <w:r w:rsidRPr="00570353">
        <w:rPr>
          <w:rFonts w:ascii="Times New Roman" w:eastAsia="Times New Roman" w:hAnsi="Times New Roman" w:cs="Times New Roman"/>
        </w:rPr>
        <w:t xml:space="preserve">Miejsce dostawy: </w:t>
      </w:r>
      <w:r w:rsidRPr="00570353">
        <w:rPr>
          <w:rFonts w:ascii="Times New Roman" w:eastAsia="Lucida Sans Unicode" w:hAnsi="Times New Roman" w:cs="Times New Roman"/>
          <w:b/>
          <w:bCs/>
          <w:kern w:val="0"/>
          <w:lang w:eastAsia="zh-CN"/>
          <w14:ligatures w14:val="none"/>
        </w:rPr>
        <w:t>magazyn obrony cywilnej</w:t>
      </w:r>
      <w:r w:rsidRPr="00570353">
        <w:rPr>
          <w:rFonts w:ascii="Times New Roman" w:eastAsia="Times New Roman" w:hAnsi="Times New Roman" w:cs="Times New Roman"/>
          <w:b/>
          <w:bCs/>
        </w:rPr>
        <w:t xml:space="preserve">, </w:t>
      </w:r>
      <w:r w:rsidRPr="00570353">
        <w:rPr>
          <w:rFonts w:ascii="Times New Roman" w:eastAsia="Lucida Sans Unicode" w:hAnsi="Times New Roman" w:cs="Times New Roman"/>
          <w:b/>
          <w:bCs/>
          <w:kern w:val="0"/>
          <w:lang w:eastAsia="zh-CN"/>
          <w14:ligatures w14:val="none"/>
        </w:rPr>
        <w:t>81-198 Kosakowo, ul. Chrzanowskiego 44</w:t>
      </w:r>
      <w:r w:rsidRPr="00570353">
        <w:rPr>
          <w:rFonts w:ascii="Times New Roman" w:eastAsia="Lucida Sans Unicode" w:hAnsi="Times New Roman" w:cs="Times New Roman"/>
          <w:kern w:val="0"/>
          <w:lang w:eastAsia="zh-CN"/>
          <w14:ligatures w14:val="none"/>
        </w:rPr>
        <w:t>.</w:t>
      </w:r>
    </w:p>
    <w:bookmarkEnd w:id="1"/>
    <w:p w14:paraId="59E48734" w14:textId="77777777" w:rsidR="00664F41" w:rsidRPr="00570353" w:rsidRDefault="00664F41" w:rsidP="00570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zh-CN"/>
          <w14:ligatures w14:val="none"/>
        </w:rPr>
      </w:pPr>
    </w:p>
    <w:p w14:paraId="568EEAC9" w14:textId="305221B9" w:rsidR="00862B15" w:rsidRPr="00570353" w:rsidRDefault="00862B15" w:rsidP="00570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kern w:val="0"/>
          <w:u w:val="single"/>
          <w:lang w:eastAsia="zh-CN"/>
          <w14:ligatures w14:val="none"/>
        </w:rPr>
      </w:pPr>
      <w:r w:rsidRPr="00570353">
        <w:rPr>
          <w:rFonts w:ascii="Times New Roman" w:eastAsia="Times New Roman" w:hAnsi="Times New Roman" w:cs="Times New Roman"/>
          <w:b/>
          <w:bCs/>
          <w:kern w:val="0"/>
          <w:lang w:eastAsia="zh-CN"/>
          <w14:ligatures w14:val="none"/>
        </w:rPr>
        <w:t>§ 3</w:t>
      </w:r>
    </w:p>
    <w:p w14:paraId="43D201FA" w14:textId="77777777" w:rsidR="00862B15" w:rsidRPr="00570353" w:rsidRDefault="00862B15" w:rsidP="00570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kern w:val="0"/>
          <w:u w:val="single"/>
          <w:lang w:eastAsia="zh-CN"/>
          <w14:ligatures w14:val="none"/>
        </w:rPr>
      </w:pPr>
      <w:r w:rsidRPr="00570353">
        <w:rPr>
          <w:rFonts w:ascii="Times New Roman" w:eastAsia="Times New Roman" w:hAnsi="Times New Roman" w:cs="Times New Roman"/>
          <w:b/>
          <w:bCs/>
          <w:i/>
          <w:iCs/>
          <w:kern w:val="0"/>
          <w:u w:val="single"/>
          <w:lang w:eastAsia="zh-CN"/>
          <w14:ligatures w14:val="none"/>
        </w:rPr>
        <w:t xml:space="preserve">Termin realizacji </w:t>
      </w:r>
    </w:p>
    <w:p w14:paraId="0CA3E828" w14:textId="39D4F4D9" w:rsidR="002A562D" w:rsidRPr="00570353" w:rsidRDefault="00862B15" w:rsidP="00570353">
      <w:pPr>
        <w:pStyle w:val="Akapitzlist"/>
        <w:numPr>
          <w:ilvl w:val="0"/>
          <w:numId w:val="16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570353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Wykonawca zrealizuje przedmiot umowy, opisany w § 2 umowy, w terminie </w:t>
      </w:r>
      <w:r w:rsidR="00222808" w:rsidRPr="00570353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3 </w:t>
      </w:r>
      <w:r w:rsidRPr="00570353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dni od dnia zawarcia umowy, tj. do dnia ………………....</w:t>
      </w:r>
    </w:p>
    <w:p w14:paraId="7E2C3B38" w14:textId="529B437D" w:rsidR="00862B15" w:rsidRPr="00570353" w:rsidRDefault="00862B15" w:rsidP="00570353">
      <w:pPr>
        <w:pStyle w:val="Akapitzlist"/>
        <w:numPr>
          <w:ilvl w:val="0"/>
          <w:numId w:val="16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570353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Terminem zakończenia zamówienia będzie dat</w:t>
      </w:r>
      <w:r w:rsidR="001B1533" w:rsidRPr="00570353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a podpisana protokołu odbioru dostawy, przez Zamawiającego bez uwag</w:t>
      </w:r>
      <w:r w:rsidRPr="00570353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.</w:t>
      </w:r>
    </w:p>
    <w:p w14:paraId="01E8C52A" w14:textId="77777777" w:rsidR="00862B15" w:rsidRPr="00570353" w:rsidRDefault="00862B15" w:rsidP="00570353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</w:p>
    <w:p w14:paraId="59E08C6F" w14:textId="6160A400" w:rsidR="00862B15" w:rsidRPr="00570353" w:rsidRDefault="00862B15" w:rsidP="00570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zh-CN"/>
          <w14:ligatures w14:val="none"/>
        </w:rPr>
      </w:pPr>
      <w:r w:rsidRPr="00570353">
        <w:rPr>
          <w:rFonts w:ascii="Times New Roman" w:eastAsia="Times New Roman" w:hAnsi="Times New Roman" w:cs="Times New Roman"/>
          <w:b/>
          <w:bCs/>
          <w:kern w:val="0"/>
          <w:lang w:eastAsia="zh-CN"/>
          <w14:ligatures w14:val="none"/>
        </w:rPr>
        <w:t>§ 4</w:t>
      </w:r>
    </w:p>
    <w:p w14:paraId="167876AA" w14:textId="77777777" w:rsidR="00862B15" w:rsidRPr="00570353" w:rsidRDefault="00862B15" w:rsidP="0057035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kern w:val="0"/>
          <w:u w:val="single"/>
          <w:lang w:eastAsia="zh-CN"/>
          <w14:ligatures w14:val="none"/>
        </w:rPr>
      </w:pPr>
      <w:r w:rsidRPr="00570353">
        <w:rPr>
          <w:rFonts w:ascii="Times New Roman" w:eastAsia="Times New Roman" w:hAnsi="Times New Roman" w:cs="Times New Roman"/>
          <w:b/>
          <w:bCs/>
          <w:i/>
          <w:iCs/>
          <w:kern w:val="0"/>
          <w:u w:val="single"/>
          <w:lang w:eastAsia="zh-CN"/>
          <w14:ligatures w14:val="none"/>
        </w:rPr>
        <w:t>Wynagrodzenie</w:t>
      </w:r>
    </w:p>
    <w:p w14:paraId="76CC9956" w14:textId="77777777" w:rsidR="00862B15" w:rsidRPr="00570353" w:rsidRDefault="00862B15" w:rsidP="0057035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kern w:val="0"/>
          <w:u w:val="single"/>
          <w:lang w:eastAsia="zh-CN"/>
          <w14:ligatures w14:val="none"/>
        </w:rPr>
      </w:pPr>
    </w:p>
    <w:p w14:paraId="266D174D" w14:textId="77777777" w:rsidR="00862B15" w:rsidRPr="00570353" w:rsidRDefault="00862B15" w:rsidP="0057035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570353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Za realizację przedmiotu umowy Wykonawca otrzyma wynagrodzenie ryczałtowe:</w:t>
      </w:r>
    </w:p>
    <w:p w14:paraId="422399A6" w14:textId="50F86B24" w:rsidR="00862B15" w:rsidRPr="00570353" w:rsidRDefault="00862B15" w:rsidP="00570353">
      <w:pPr>
        <w:widowControl w:val="0"/>
        <w:tabs>
          <w:tab w:val="left" w:pos="3960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0"/>
          <w:lang w:eastAsia="zh-CN"/>
          <w14:ligatures w14:val="none"/>
        </w:rPr>
      </w:pPr>
      <w:r w:rsidRPr="00570353">
        <w:rPr>
          <w:rFonts w:ascii="Times New Roman" w:eastAsia="Lucida Sans Unicode" w:hAnsi="Times New Roman" w:cs="Times New Roman"/>
          <w:kern w:val="0"/>
          <w:lang w:eastAsia="zh-CN"/>
          <w14:ligatures w14:val="none"/>
        </w:rPr>
        <w:t>wartość netto …......................... zł, słownie: ........................................................................................</w:t>
      </w:r>
    </w:p>
    <w:p w14:paraId="6ACA4361" w14:textId="77777777" w:rsidR="00862B15" w:rsidRPr="00570353" w:rsidRDefault="00862B15" w:rsidP="00570353">
      <w:pPr>
        <w:widowControl w:val="0"/>
        <w:tabs>
          <w:tab w:val="left" w:pos="39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570353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.................................................................... + należny podatek VAT w wys. 23 %, tj. ....................... zł słownie: ........................................................................................................................., co stanowi kwotę  brutto ……................ zł, słownie: ……………………………..……………………………..</w:t>
      </w:r>
    </w:p>
    <w:p w14:paraId="2F87112B" w14:textId="77777777" w:rsidR="00862B15" w:rsidRPr="00570353" w:rsidRDefault="00862B15" w:rsidP="00570353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</w:p>
    <w:p w14:paraId="6BAA5F6F" w14:textId="77777777" w:rsidR="00862B15" w:rsidRPr="00570353" w:rsidRDefault="00862B15" w:rsidP="00570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zh-CN"/>
          <w14:ligatures w14:val="none"/>
        </w:rPr>
      </w:pPr>
      <w:r w:rsidRPr="00570353">
        <w:rPr>
          <w:rFonts w:ascii="Times New Roman" w:eastAsia="Times New Roman" w:hAnsi="Times New Roman" w:cs="Times New Roman"/>
          <w:b/>
          <w:bCs/>
          <w:kern w:val="0"/>
          <w:lang w:eastAsia="zh-CN"/>
          <w14:ligatures w14:val="none"/>
        </w:rPr>
        <w:t>§ 5</w:t>
      </w:r>
    </w:p>
    <w:p w14:paraId="021C03BD" w14:textId="77777777" w:rsidR="00862B15" w:rsidRPr="00570353" w:rsidRDefault="00862B15" w:rsidP="00570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kern w:val="0"/>
          <w:u w:val="single"/>
          <w:lang w:eastAsia="zh-CN"/>
          <w14:ligatures w14:val="none"/>
        </w:rPr>
      </w:pPr>
      <w:r w:rsidRPr="00570353">
        <w:rPr>
          <w:rFonts w:ascii="Times New Roman" w:eastAsia="Times New Roman" w:hAnsi="Times New Roman" w:cs="Times New Roman"/>
          <w:b/>
          <w:bCs/>
          <w:i/>
          <w:iCs/>
          <w:kern w:val="0"/>
          <w:u w:val="single"/>
          <w:lang w:eastAsia="zh-CN"/>
          <w14:ligatures w14:val="none"/>
        </w:rPr>
        <w:t>Warunki płatności</w:t>
      </w:r>
    </w:p>
    <w:p w14:paraId="07C8180B" w14:textId="77777777" w:rsidR="00862B15" w:rsidRPr="00570353" w:rsidRDefault="00862B15" w:rsidP="00570353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</w:pPr>
      <w:r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>Strony ustalają następujące zasady fakturowania zamówienia:</w:t>
      </w:r>
    </w:p>
    <w:p w14:paraId="224F222F" w14:textId="2F23BD4B" w:rsidR="00862B15" w:rsidRPr="00570353" w:rsidRDefault="00862B15" w:rsidP="00570353">
      <w:pPr>
        <w:pStyle w:val="Akapitzlist"/>
        <w:widowControl w:val="0"/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</w:pPr>
      <w:r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>Podstawą do wystawienia faktury będzie protokół odbioru robót podpisany przez upoważnionego przedstawiciela Zamawiającego.</w:t>
      </w:r>
    </w:p>
    <w:p w14:paraId="50DF3AC8" w14:textId="6B232ACD" w:rsidR="00862B15" w:rsidRPr="00570353" w:rsidRDefault="00862B15" w:rsidP="00570353">
      <w:pPr>
        <w:pStyle w:val="Akapitzlist"/>
        <w:widowControl w:val="0"/>
        <w:numPr>
          <w:ilvl w:val="0"/>
          <w:numId w:val="10"/>
        </w:numPr>
        <w:tabs>
          <w:tab w:val="left" w:pos="570"/>
          <w:tab w:val="left" w:pos="930"/>
          <w:tab w:val="left" w:pos="972"/>
          <w:tab w:val="left" w:pos="1014"/>
          <w:tab w:val="left" w:pos="1056"/>
          <w:tab w:val="left" w:pos="1098"/>
          <w:tab w:val="left" w:pos="1140"/>
          <w:tab w:val="left" w:pos="1182"/>
          <w:tab w:val="left" w:pos="1224"/>
          <w:tab w:val="left" w:pos="1266"/>
          <w:tab w:val="left" w:pos="1308"/>
          <w:tab w:val="left" w:pos="1350"/>
          <w:tab w:val="left" w:pos="1392"/>
          <w:tab w:val="left" w:pos="1434"/>
          <w:tab w:val="left" w:pos="1476"/>
          <w:tab w:val="left" w:pos="1518"/>
          <w:tab w:val="left" w:pos="1560"/>
          <w:tab w:val="left" w:pos="1602"/>
          <w:tab w:val="left" w:pos="1644"/>
          <w:tab w:val="left" w:pos="1686"/>
          <w:tab w:val="left" w:pos="1728"/>
          <w:tab w:val="left" w:pos="1770"/>
        </w:tabs>
        <w:suppressAutoHyphens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</w:pPr>
      <w:r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>Fakturę należy wystawić na adres:</w:t>
      </w:r>
    </w:p>
    <w:p w14:paraId="1EDEF3D2" w14:textId="77777777" w:rsidR="00862B15" w:rsidRPr="00570353" w:rsidRDefault="00862B15" w:rsidP="00570353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</w:pPr>
      <w:r w:rsidRPr="00570353">
        <w:rPr>
          <w:rFonts w:ascii="Times New Roman" w:eastAsia="Andale Sans UI" w:hAnsi="Times New Roman" w:cs="Times New Roman"/>
          <w:b/>
          <w:kern w:val="1"/>
          <w:lang w:eastAsia="zh-CN" w:bidi="fa-IR"/>
          <w14:ligatures w14:val="none"/>
        </w:rPr>
        <w:t xml:space="preserve">Nabywca: Gmina Kosakowo ul.  Żeromskiego 69, 81-198 Kosakowo, NIP: </w:t>
      </w:r>
      <w:r w:rsidRPr="00570353">
        <w:rPr>
          <w:rFonts w:ascii="Times New Roman" w:eastAsia="Andale Sans UI" w:hAnsi="Times New Roman" w:cs="Times New Roman"/>
          <w:b/>
          <w:bCs/>
          <w:kern w:val="1"/>
          <w:lang w:val="de-DE" w:eastAsia="zh-CN" w:bidi="fa-IR"/>
          <w14:ligatures w14:val="none"/>
        </w:rPr>
        <w:t>5871569970</w:t>
      </w:r>
      <w:r w:rsidRPr="00570353">
        <w:rPr>
          <w:rFonts w:ascii="Times New Roman" w:eastAsia="Andale Sans UI" w:hAnsi="Times New Roman" w:cs="Times New Roman"/>
          <w:b/>
          <w:kern w:val="1"/>
          <w:lang w:eastAsia="zh-CN" w:bidi="fa-IR"/>
          <w14:ligatures w14:val="none"/>
        </w:rPr>
        <w:t>.</w:t>
      </w:r>
    </w:p>
    <w:p w14:paraId="6A3C8352" w14:textId="77777777" w:rsidR="00862B15" w:rsidRPr="00570353" w:rsidRDefault="00862B15" w:rsidP="00570353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</w:pPr>
      <w:r w:rsidRPr="00570353">
        <w:rPr>
          <w:rFonts w:ascii="Times New Roman" w:eastAsia="Andale Sans UI" w:hAnsi="Times New Roman" w:cs="Times New Roman"/>
          <w:b/>
          <w:kern w:val="1"/>
          <w:lang w:eastAsia="zh-CN" w:bidi="fa-IR"/>
          <w14:ligatures w14:val="none"/>
        </w:rPr>
        <w:t>Odbiorca: Urząd Gminy w Kosakowie, Żeromskiego 69, 81-198 Kosakowo.</w:t>
      </w:r>
    </w:p>
    <w:p w14:paraId="2E86DE4C" w14:textId="6FE9D195" w:rsidR="00862B15" w:rsidRPr="00570353" w:rsidRDefault="00862B15" w:rsidP="00570353">
      <w:pPr>
        <w:pStyle w:val="Akapitzlist"/>
        <w:widowControl w:val="0"/>
        <w:numPr>
          <w:ilvl w:val="0"/>
          <w:numId w:val="10"/>
        </w:numPr>
        <w:suppressAutoHyphens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</w:pPr>
      <w:r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>Zakończenie zamówienia w terminie wcześniejszym niż wskazany w § 3 nie upoważnia Wykonawcy do wystąpienia z żądaniem dokonania odbioru prac i złożenia faktury, chyba że Zamawiający wyrazi na to zgodę.</w:t>
      </w:r>
    </w:p>
    <w:p w14:paraId="070AC69B" w14:textId="5A26EEC1" w:rsidR="00862B15" w:rsidRPr="00570353" w:rsidRDefault="00862B15" w:rsidP="00570353">
      <w:pPr>
        <w:pStyle w:val="Akapitzlist"/>
        <w:widowControl w:val="0"/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</w:pPr>
      <w:r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>Wynagrodzenie będzie płatne w terminie 14 dni od dnia otrzymania prawidłowo wystawionej faktury, przy czym w przypadku Wykonawcy będącego czynnym podatnikiem podatku VAT w sytuacji braku wskazania numeru rachunku bankowego w Wykazie podmiotów zarejestrowanych jako podatnicy VAT, niezarejestrowanych oraz wykreślonych i przywróconych do rejestru VAT (tzw. „biała lista podatników VAT”) zapłata za fakturę nastąpi w terminie 14 od dnia ujawnienia numeru rachunku VAT w ww. Wykazie.</w:t>
      </w:r>
    </w:p>
    <w:p w14:paraId="0134C944" w14:textId="6B9A5C64" w:rsidR="00862B15" w:rsidRPr="00570353" w:rsidRDefault="00862B15" w:rsidP="00570353">
      <w:pPr>
        <w:pStyle w:val="Akapitzlist"/>
        <w:widowControl w:val="0"/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</w:pPr>
      <w:r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 xml:space="preserve">Zamawiający dokona zapłaty na rachunek bankowy Wykonawcy </w:t>
      </w:r>
      <w:r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lastRenderedPageBreak/>
        <w:t xml:space="preserve">nr </w:t>
      </w:r>
      <w:r w:rsidRPr="00570353">
        <w:rPr>
          <w:rFonts w:ascii="Times New Roman" w:eastAsia="Andale Sans UI" w:hAnsi="Times New Roman" w:cs="Times New Roman"/>
          <w:b/>
          <w:bCs/>
          <w:kern w:val="1"/>
          <w:lang w:eastAsia="zh-CN" w:bidi="fa-IR"/>
          <w14:ligatures w14:val="none"/>
        </w:rPr>
        <w:t>…</w:t>
      </w:r>
      <w:r w:rsidR="00DC4D27" w:rsidRPr="00570353">
        <w:rPr>
          <w:rFonts w:ascii="Times New Roman" w:eastAsia="Andale Sans UI" w:hAnsi="Times New Roman" w:cs="Times New Roman"/>
          <w:b/>
          <w:bCs/>
          <w:kern w:val="1"/>
          <w:lang w:eastAsia="zh-CN" w:bidi="fa-IR"/>
          <w14:ligatures w14:val="none"/>
        </w:rPr>
        <w:t>…..</w:t>
      </w:r>
      <w:r w:rsidRPr="00570353">
        <w:rPr>
          <w:rFonts w:ascii="Times New Roman" w:eastAsia="Andale Sans UI" w:hAnsi="Times New Roman" w:cs="Times New Roman"/>
          <w:b/>
          <w:bCs/>
          <w:kern w:val="1"/>
          <w:lang w:eastAsia="zh-CN" w:bidi="fa-IR"/>
          <w14:ligatures w14:val="none"/>
        </w:rPr>
        <w:t>………………………</w:t>
      </w:r>
      <w:r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>.</w:t>
      </w:r>
    </w:p>
    <w:p w14:paraId="6119E6C8" w14:textId="073CC49E" w:rsidR="00862B15" w:rsidRPr="00570353" w:rsidRDefault="00862B15" w:rsidP="00570353">
      <w:pPr>
        <w:pStyle w:val="Akapitzlist"/>
        <w:widowControl w:val="0"/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</w:pPr>
      <w:r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>Za dzień zapłaty uważa się datę obciążenia rachunku bankowego Zamawiającego.</w:t>
      </w:r>
    </w:p>
    <w:p w14:paraId="39B75F86" w14:textId="36097569" w:rsidR="00862B15" w:rsidRPr="00570353" w:rsidRDefault="00862B15" w:rsidP="00570353">
      <w:pPr>
        <w:pStyle w:val="Akapitzlist"/>
        <w:widowControl w:val="0"/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</w:pPr>
      <w:r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>W przypadku Wykonawcy będącego czynnym podatnikiem podatku VAT Zamawiający będzie dokonywał płatności należności wynikającej z faktury przy zastosowaniu mechanizmu podzielonej płatności, o którym mowa w art. 108a ustawy z dnia 11 marca 2004 r. o podatku od towarów i usług.</w:t>
      </w:r>
    </w:p>
    <w:p w14:paraId="4AD866F4" w14:textId="77777777" w:rsidR="00862B15" w:rsidRPr="00570353" w:rsidRDefault="00862B15" w:rsidP="0057035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</w:p>
    <w:p w14:paraId="6AF27F39" w14:textId="77777777" w:rsidR="00862B15" w:rsidRPr="00570353" w:rsidRDefault="00862B15" w:rsidP="00570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zh-CN"/>
          <w14:ligatures w14:val="none"/>
        </w:rPr>
      </w:pPr>
      <w:r w:rsidRPr="00570353">
        <w:rPr>
          <w:rFonts w:ascii="Times New Roman" w:eastAsia="Times New Roman" w:hAnsi="Times New Roman" w:cs="Times New Roman"/>
          <w:b/>
          <w:bCs/>
          <w:kern w:val="0"/>
          <w:lang w:eastAsia="zh-CN"/>
          <w14:ligatures w14:val="none"/>
        </w:rPr>
        <w:t>§ 6</w:t>
      </w:r>
    </w:p>
    <w:p w14:paraId="74078CB7" w14:textId="77777777" w:rsidR="00862B15" w:rsidRPr="00570353" w:rsidRDefault="00862B15" w:rsidP="00570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kern w:val="0"/>
          <w:u w:val="single"/>
          <w:lang w:eastAsia="zh-CN"/>
          <w14:ligatures w14:val="none"/>
        </w:rPr>
      </w:pPr>
      <w:r w:rsidRPr="00570353">
        <w:rPr>
          <w:rFonts w:ascii="Times New Roman" w:eastAsia="Times New Roman" w:hAnsi="Times New Roman" w:cs="Times New Roman"/>
          <w:b/>
          <w:bCs/>
          <w:i/>
          <w:iCs/>
          <w:kern w:val="0"/>
          <w:u w:val="single"/>
          <w:lang w:eastAsia="zh-CN"/>
          <w14:ligatures w14:val="none"/>
        </w:rPr>
        <w:t>Obowiązki Zamawiającego</w:t>
      </w:r>
    </w:p>
    <w:p w14:paraId="60AE2E9B" w14:textId="0F979834" w:rsidR="00862B15" w:rsidRPr="00570353" w:rsidRDefault="00862B15" w:rsidP="0057035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570353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Do obowiązków Zamawiającego należy </w:t>
      </w:r>
      <w:r w:rsidRPr="0057035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po sprawdzeniu dostarczonego sprzętu w terminie do </w:t>
      </w:r>
      <w:r w:rsidR="00222808" w:rsidRPr="0057035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3</w:t>
      </w:r>
      <w:r w:rsidRPr="0057035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dni od dnia dostawy </w:t>
      </w:r>
      <w:r w:rsidR="00FA6094" w:rsidRPr="0057035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zgłoszenie Wykonawcy</w:t>
      </w:r>
      <w:r w:rsidRPr="0057035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="00FA6094" w:rsidRPr="0057035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uwag lub</w:t>
      </w:r>
      <w:r w:rsidRPr="0057035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podpisanie protokołu zdawczo-odbiorczego. </w:t>
      </w:r>
    </w:p>
    <w:p w14:paraId="2830BF33" w14:textId="77777777" w:rsidR="00862B15" w:rsidRPr="00570353" w:rsidRDefault="00862B15" w:rsidP="00570353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</w:p>
    <w:p w14:paraId="7123C258" w14:textId="77777777" w:rsidR="00862B15" w:rsidRPr="00570353" w:rsidRDefault="00862B15" w:rsidP="00570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kern w:val="0"/>
          <w:u w:val="single"/>
          <w:lang w:eastAsia="zh-CN"/>
          <w14:ligatures w14:val="none"/>
        </w:rPr>
      </w:pPr>
      <w:r w:rsidRPr="00570353">
        <w:rPr>
          <w:rFonts w:ascii="Times New Roman" w:eastAsia="Times New Roman" w:hAnsi="Times New Roman" w:cs="Times New Roman"/>
          <w:b/>
          <w:bCs/>
          <w:kern w:val="0"/>
          <w:lang w:eastAsia="zh-CN"/>
          <w14:ligatures w14:val="none"/>
        </w:rPr>
        <w:t xml:space="preserve">§ 7 </w:t>
      </w:r>
    </w:p>
    <w:p w14:paraId="03E39A5D" w14:textId="77777777" w:rsidR="00862B15" w:rsidRPr="00570353" w:rsidRDefault="00862B15" w:rsidP="00570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kern w:val="0"/>
          <w:u w:val="single"/>
          <w:lang w:eastAsia="zh-CN"/>
          <w14:ligatures w14:val="none"/>
        </w:rPr>
      </w:pPr>
      <w:r w:rsidRPr="00570353">
        <w:rPr>
          <w:rFonts w:ascii="Times New Roman" w:eastAsia="Times New Roman" w:hAnsi="Times New Roman" w:cs="Times New Roman"/>
          <w:b/>
          <w:bCs/>
          <w:i/>
          <w:iCs/>
          <w:kern w:val="0"/>
          <w:u w:val="single"/>
          <w:lang w:eastAsia="zh-CN"/>
          <w14:ligatures w14:val="none"/>
        </w:rPr>
        <w:t>Obowiązki Wykonawcy</w:t>
      </w:r>
    </w:p>
    <w:p w14:paraId="4DA5A6F2" w14:textId="57D22990" w:rsidR="00862B15" w:rsidRPr="00570353" w:rsidRDefault="00862B15" w:rsidP="00570353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570353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Do obowiązków Wykonawcy należy: </w:t>
      </w:r>
    </w:p>
    <w:p w14:paraId="67025E7D" w14:textId="0979CCA6" w:rsidR="00862B15" w:rsidRPr="00570353" w:rsidRDefault="00862B15" w:rsidP="00570353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570353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zrealizowanie umowy zgodnie z jej treścią.</w:t>
      </w:r>
    </w:p>
    <w:p w14:paraId="6B986DC2" w14:textId="5E4FEBBD" w:rsidR="00862B15" w:rsidRPr="00570353" w:rsidRDefault="00862B15" w:rsidP="00570353">
      <w:pPr>
        <w:pStyle w:val="Akapitzlist"/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0"/>
          <w:lang w:eastAsia="zh-CN"/>
          <w14:ligatures w14:val="none"/>
        </w:rPr>
      </w:pPr>
      <w:r w:rsidRPr="00570353">
        <w:rPr>
          <w:rFonts w:ascii="Times New Roman" w:eastAsia="Lucida Sans Unicode" w:hAnsi="Times New Roman" w:cs="Times New Roman"/>
          <w:kern w:val="0"/>
          <w:lang w:eastAsia="zh-CN"/>
          <w14:ligatures w14:val="none"/>
        </w:rPr>
        <w:t>w okresie trwania gwarancji Wykonawca zobowiązuje się do reakcji serwisowej w czasie nie dłuższym niż 24 h od pisemnego zgłoszenia awarii.</w:t>
      </w:r>
    </w:p>
    <w:p w14:paraId="3138101D" w14:textId="0E92E3B1" w:rsidR="00862B15" w:rsidRPr="00570353" w:rsidRDefault="00862B15" w:rsidP="00570353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eastAsia="Lucida Sans Unicode" w:hAnsi="Times New Roman" w:cs="Times New Roman"/>
          <w:kern w:val="0"/>
          <w:lang w:eastAsia="pl-PL"/>
          <w14:ligatures w14:val="none"/>
        </w:rPr>
      </w:pPr>
      <w:r w:rsidRPr="00570353">
        <w:rPr>
          <w:rFonts w:ascii="Times New Roman" w:eastAsia="Lucida Sans Unicode" w:hAnsi="Times New Roman" w:cs="Times New Roman"/>
          <w:kern w:val="0"/>
          <w:lang w:eastAsia="pl-PL"/>
          <w14:ligatures w14:val="none"/>
        </w:rPr>
        <w:t>wszystkie dostarczone urządzenia muszą być fabrycznie nowe oraz muszą posiadać odpowiednie atesty, certyfikaty, świadectwa jakości, a także muszą spełniać wszelkie wymogi norm określonych obowiązującym prawem.</w:t>
      </w:r>
    </w:p>
    <w:p w14:paraId="4ECEECA5" w14:textId="070DF152" w:rsidR="00862B15" w:rsidRPr="00570353" w:rsidRDefault="00862B15" w:rsidP="00570353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eastAsia="Lucida Sans Unicode" w:hAnsi="Times New Roman" w:cs="Times New Roman"/>
          <w:kern w:val="0"/>
          <w:lang w:eastAsia="pl-PL"/>
          <w14:ligatures w14:val="none"/>
        </w:rPr>
      </w:pPr>
      <w:r w:rsidRPr="00570353">
        <w:rPr>
          <w:rFonts w:ascii="Times New Roman" w:eastAsia="Lucida Sans Unicode" w:hAnsi="Times New Roman" w:cs="Times New Roman"/>
          <w:kern w:val="0"/>
          <w:lang w:eastAsia="pl-PL"/>
          <w14:ligatures w14:val="none"/>
        </w:rPr>
        <w:t xml:space="preserve">w ramach realizacji zamówienia Wykonawca jest zobowiązany do zrealizowania usług towarzyszących przedmiotowej dostawie, takich jak transport i ubezpieczenie na czas transportu, załadunek i rozładunek oraz wszelkich innych usług dodatkowych niezbędnych do prawidłowego wykonania zamówienia, takich jak instalacja, </w:t>
      </w:r>
      <w:r w:rsidR="00906EF2" w:rsidRPr="00570353">
        <w:rPr>
          <w:rFonts w:ascii="Times New Roman" w:eastAsia="Lucida Sans Unicode" w:hAnsi="Times New Roman" w:cs="Times New Roman"/>
          <w:kern w:val="0"/>
          <w:lang w:eastAsia="pl-PL"/>
          <w14:ligatures w14:val="none"/>
        </w:rPr>
        <w:t>u</w:t>
      </w:r>
      <w:r w:rsidRPr="00570353">
        <w:rPr>
          <w:rFonts w:ascii="Times New Roman" w:eastAsia="Lucida Sans Unicode" w:hAnsi="Times New Roman" w:cs="Times New Roman"/>
          <w:kern w:val="0"/>
          <w:lang w:eastAsia="pl-PL"/>
          <w14:ligatures w14:val="none"/>
        </w:rPr>
        <w:t>ruchomienie.</w:t>
      </w:r>
    </w:p>
    <w:p w14:paraId="7359540C" w14:textId="53F6AD21" w:rsidR="00862B15" w:rsidRPr="00570353" w:rsidRDefault="00862B15" w:rsidP="00570353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570353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dostawa sprzętu wolnego od wad, zgodnego z polskimi normami, posiadającego niezbędne atesty lub certyfikaty, Wykonawca gwarantuje, że przedmiot zamówienia dostarczony w ramach niniejszej umowy jest fabrycznie nowy i nieużywany,</w:t>
      </w:r>
    </w:p>
    <w:p w14:paraId="52C06CBF" w14:textId="2F02874D" w:rsidR="00862B15" w:rsidRPr="00570353" w:rsidRDefault="00862B15" w:rsidP="00570353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570353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dostarczenie Zamawiającemu wszelkich instrukcji obsługi, atestów i gwarancji</w:t>
      </w:r>
      <w:r w:rsidR="002A562D" w:rsidRPr="00570353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 w języku polskim</w:t>
      </w:r>
      <w:r w:rsidRPr="00570353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,</w:t>
      </w:r>
    </w:p>
    <w:p w14:paraId="3B18C5EF" w14:textId="38109D90" w:rsidR="00862B15" w:rsidRPr="00570353" w:rsidRDefault="00862B15" w:rsidP="00570353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570353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nieodpłatna wymiana uszkodzonego, wadliwego lub niezgodnego sprzętu w terminie 14 dni od dnia zgłoszenia uwag do dostarczonego wyposażenia przez Zamawiającego,</w:t>
      </w:r>
    </w:p>
    <w:p w14:paraId="406E46E7" w14:textId="5D19FBB4" w:rsidR="00862B15" w:rsidRPr="00570353" w:rsidRDefault="00862B15" w:rsidP="00570353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570353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nieodpłatna wymiana lub naprawa uszkodzonego lub wadliwego sprzętu w trakcie trwania gwarancji w terminie 14 dni od otrzymania zgłoszenia przez Zamawiającego (w szczególnie uzasadnionych przypadkach, niezależnych od Wykonawcy wskazany termin może ulec zmianie),</w:t>
      </w:r>
    </w:p>
    <w:p w14:paraId="61A2E707" w14:textId="77DE18F2" w:rsidR="00862B15" w:rsidRPr="00570353" w:rsidRDefault="00862B15" w:rsidP="00570353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570353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podpisanie protokołu zdawczo-odbiorczego.</w:t>
      </w:r>
    </w:p>
    <w:p w14:paraId="4185F2F3" w14:textId="77777777" w:rsidR="00862B15" w:rsidRPr="00570353" w:rsidRDefault="00862B15" w:rsidP="0057035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</w:p>
    <w:p w14:paraId="4AC63456" w14:textId="77777777" w:rsidR="00862B15" w:rsidRPr="00570353" w:rsidRDefault="00862B15" w:rsidP="00570353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bCs/>
          <w:kern w:val="1"/>
          <w:lang w:eastAsia="zh-CN" w:bidi="fa-IR"/>
          <w14:ligatures w14:val="none"/>
        </w:rPr>
      </w:pPr>
      <w:r w:rsidRPr="00570353">
        <w:rPr>
          <w:rFonts w:ascii="Times New Roman" w:eastAsia="Andale Sans UI" w:hAnsi="Times New Roman" w:cs="Times New Roman"/>
          <w:b/>
          <w:bCs/>
          <w:kern w:val="1"/>
          <w:lang w:eastAsia="zh-CN" w:bidi="fa-IR"/>
          <w14:ligatures w14:val="none"/>
        </w:rPr>
        <w:t>§ 8</w:t>
      </w:r>
    </w:p>
    <w:p w14:paraId="30D29BD6" w14:textId="77777777" w:rsidR="00862B15" w:rsidRPr="00570353" w:rsidRDefault="00862B15" w:rsidP="00570353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bCs/>
          <w:i/>
          <w:iCs/>
          <w:kern w:val="1"/>
          <w:u w:val="single"/>
          <w:lang w:eastAsia="zh-CN" w:bidi="fa-IR"/>
          <w14:ligatures w14:val="none"/>
        </w:rPr>
      </w:pPr>
      <w:r w:rsidRPr="00570353">
        <w:rPr>
          <w:rFonts w:ascii="Times New Roman" w:eastAsia="Andale Sans UI" w:hAnsi="Times New Roman" w:cs="Times New Roman"/>
          <w:b/>
          <w:bCs/>
          <w:i/>
          <w:iCs/>
          <w:kern w:val="1"/>
          <w:u w:val="single"/>
          <w:lang w:eastAsia="zh-CN" w:bidi="fa-IR"/>
          <w14:ligatures w14:val="none"/>
        </w:rPr>
        <w:t>Podwykonawstwo</w:t>
      </w:r>
    </w:p>
    <w:p w14:paraId="78D7412F" w14:textId="77777777" w:rsidR="001B1533" w:rsidRPr="00570353" w:rsidRDefault="00862B15" w:rsidP="00570353">
      <w:pPr>
        <w:pStyle w:val="Akapitzlist"/>
        <w:widowControl w:val="0"/>
        <w:numPr>
          <w:ilvl w:val="0"/>
          <w:numId w:val="18"/>
        </w:numPr>
        <w:suppressAutoHyphens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</w:pPr>
      <w:r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>W przypadku zatrudnienia Podwykonawców, dalszych Podwykonawców Wykonawca będzie odpowiedzialny za działania, zaniechanie działań, uchybienia i zaniedbania Podwykonawców, dalszych Podwykonawców i ich pracowników (działania zawinione i niezawinione), w takim stopniu jakby to były działania, uchybienia, zaniedbania własne Wykonawcy.</w:t>
      </w:r>
    </w:p>
    <w:p w14:paraId="103E6004" w14:textId="3D838021" w:rsidR="00862B15" w:rsidRPr="00570353" w:rsidRDefault="00862B15" w:rsidP="00570353">
      <w:pPr>
        <w:pStyle w:val="Akapitzlist"/>
        <w:widowControl w:val="0"/>
        <w:numPr>
          <w:ilvl w:val="0"/>
          <w:numId w:val="18"/>
        </w:numPr>
        <w:suppressAutoHyphens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</w:pPr>
      <w:r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>W przypadku zatrudnienia Podwykonawców, dalszych Podwykonawców Wykonawca będzie ponosił pełną odpowiedzialność wobec Zamawiającego i osób trzecich za działania i zaniechania podwykonawców, jak również za jakość wykonanych przez nich prac</w:t>
      </w:r>
      <w:r w:rsidR="00DC4D27"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>.</w:t>
      </w:r>
    </w:p>
    <w:p w14:paraId="7FD39E2C" w14:textId="77777777" w:rsidR="00862B15" w:rsidRPr="00570353" w:rsidRDefault="00862B15" w:rsidP="00570353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</w:pPr>
    </w:p>
    <w:p w14:paraId="74680A9F" w14:textId="77777777" w:rsidR="00862B15" w:rsidRPr="00570353" w:rsidRDefault="00862B15" w:rsidP="00570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zh-CN"/>
          <w14:ligatures w14:val="none"/>
        </w:rPr>
      </w:pPr>
      <w:r w:rsidRPr="00570353">
        <w:rPr>
          <w:rFonts w:ascii="Times New Roman" w:eastAsia="Times New Roman" w:hAnsi="Times New Roman" w:cs="Times New Roman"/>
          <w:b/>
          <w:bCs/>
          <w:kern w:val="0"/>
          <w:lang w:eastAsia="zh-CN"/>
          <w14:ligatures w14:val="none"/>
        </w:rPr>
        <w:lastRenderedPageBreak/>
        <w:t>§ 9</w:t>
      </w:r>
    </w:p>
    <w:p w14:paraId="566C73B7" w14:textId="73D70E89" w:rsidR="00862B15" w:rsidRPr="00570353" w:rsidRDefault="00862B15" w:rsidP="00570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kern w:val="0"/>
          <w:u w:val="single"/>
          <w:lang w:eastAsia="zh-CN"/>
          <w14:ligatures w14:val="none"/>
        </w:rPr>
      </w:pPr>
      <w:r w:rsidRPr="00570353">
        <w:rPr>
          <w:rFonts w:ascii="Times New Roman" w:eastAsia="Times New Roman" w:hAnsi="Times New Roman" w:cs="Times New Roman"/>
          <w:b/>
          <w:bCs/>
          <w:i/>
          <w:iCs/>
          <w:kern w:val="0"/>
          <w:u w:val="single"/>
          <w:lang w:eastAsia="zh-CN"/>
          <w14:ligatures w14:val="none"/>
        </w:rPr>
        <w:t>Gwarancj</w:t>
      </w:r>
      <w:r w:rsidR="00CE66C9" w:rsidRPr="00570353">
        <w:rPr>
          <w:rFonts w:ascii="Times New Roman" w:eastAsia="Times New Roman" w:hAnsi="Times New Roman" w:cs="Times New Roman"/>
          <w:b/>
          <w:bCs/>
          <w:i/>
          <w:iCs/>
          <w:kern w:val="0"/>
          <w:u w:val="single"/>
          <w:lang w:eastAsia="zh-CN"/>
          <w14:ligatures w14:val="none"/>
        </w:rPr>
        <w:t>a</w:t>
      </w:r>
    </w:p>
    <w:p w14:paraId="19A01A5C" w14:textId="5427F9DA" w:rsidR="00862B15" w:rsidRPr="00570353" w:rsidRDefault="00862B15" w:rsidP="00570353">
      <w:pPr>
        <w:pStyle w:val="Akapitzlist"/>
        <w:widowControl w:val="0"/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1"/>
          <w:lang w:eastAsia="zh-CN" w:bidi="en-US"/>
          <w14:ligatures w14:val="none"/>
        </w:rPr>
      </w:pPr>
      <w:r w:rsidRPr="00570353">
        <w:rPr>
          <w:rFonts w:ascii="Times New Roman" w:eastAsia="Andale Sans UI" w:hAnsi="Times New Roman" w:cs="Times New Roman"/>
          <w:kern w:val="1"/>
          <w:lang w:eastAsia="zh-CN" w:bidi="en-US"/>
          <w14:ligatures w14:val="none"/>
        </w:rPr>
        <w:t xml:space="preserve">Wykonawca udziela </w:t>
      </w:r>
      <w:r w:rsidR="00222808" w:rsidRPr="00570353">
        <w:rPr>
          <w:rFonts w:ascii="Times New Roman" w:eastAsia="Andale Sans UI" w:hAnsi="Times New Roman" w:cs="Times New Roman"/>
          <w:b/>
          <w:bCs/>
          <w:kern w:val="1"/>
          <w:lang w:eastAsia="zh-CN" w:bidi="en-US"/>
          <w14:ligatures w14:val="none"/>
        </w:rPr>
        <w:t>……..</w:t>
      </w:r>
      <w:r w:rsidR="002A562D" w:rsidRPr="00570353">
        <w:rPr>
          <w:rFonts w:ascii="Times New Roman" w:eastAsia="Andale Sans UI" w:hAnsi="Times New Roman" w:cs="Times New Roman"/>
          <w:b/>
          <w:bCs/>
          <w:kern w:val="1"/>
          <w:lang w:eastAsia="zh-CN" w:bidi="en-US"/>
          <w14:ligatures w14:val="none"/>
        </w:rPr>
        <w:t xml:space="preserve"> </w:t>
      </w:r>
      <w:r w:rsidRPr="00570353">
        <w:rPr>
          <w:rFonts w:ascii="Times New Roman" w:eastAsia="Andale Sans UI" w:hAnsi="Times New Roman" w:cs="Times New Roman"/>
          <w:b/>
          <w:bCs/>
          <w:kern w:val="1"/>
          <w:lang w:eastAsia="zh-CN" w:bidi="en-US"/>
          <w14:ligatures w14:val="none"/>
        </w:rPr>
        <w:t>miesięczny</w:t>
      </w:r>
      <w:r w:rsidRPr="00570353">
        <w:rPr>
          <w:rFonts w:ascii="Times New Roman" w:eastAsia="Andale Sans UI" w:hAnsi="Times New Roman" w:cs="Times New Roman"/>
          <w:kern w:val="1"/>
          <w:lang w:eastAsia="zh-CN" w:bidi="en-US"/>
          <w14:ligatures w14:val="none"/>
        </w:rPr>
        <w:t xml:space="preserve"> okres gwarancji jakości z tytułu odpowiedzialności Wykonawcy za </w:t>
      </w:r>
      <w:r w:rsidR="00BA5743" w:rsidRPr="00570353">
        <w:rPr>
          <w:rFonts w:ascii="Times New Roman" w:eastAsia="Andale Sans UI" w:hAnsi="Times New Roman" w:cs="Times New Roman"/>
          <w:kern w:val="1"/>
          <w:lang w:eastAsia="zh-CN" w:bidi="en-US"/>
          <w14:ligatures w14:val="none"/>
        </w:rPr>
        <w:t>dostarczony</w:t>
      </w:r>
      <w:r w:rsidRPr="00570353">
        <w:rPr>
          <w:rFonts w:ascii="Times New Roman" w:eastAsia="Andale Sans UI" w:hAnsi="Times New Roman" w:cs="Times New Roman"/>
          <w:kern w:val="1"/>
          <w:lang w:eastAsia="zh-CN" w:bidi="en-US"/>
          <w14:ligatures w14:val="none"/>
        </w:rPr>
        <w:t xml:space="preserve"> przedmiot umowy, od dnia odbioru końcowego.</w:t>
      </w:r>
    </w:p>
    <w:p w14:paraId="2E1FFDF6" w14:textId="56FFBFD7" w:rsidR="00862B15" w:rsidRPr="00570353" w:rsidRDefault="00862B15" w:rsidP="00570353">
      <w:pPr>
        <w:pStyle w:val="Akapitzlist"/>
        <w:widowControl w:val="0"/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1"/>
          <w:lang w:eastAsia="zh-CN" w:bidi="en-US"/>
          <w14:ligatures w14:val="none"/>
        </w:rPr>
      </w:pPr>
      <w:r w:rsidRPr="00570353">
        <w:rPr>
          <w:rFonts w:ascii="Times New Roman" w:eastAsia="Andale Sans UI" w:hAnsi="Times New Roman" w:cs="Times New Roman"/>
          <w:kern w:val="1"/>
          <w:lang w:eastAsia="zh-CN" w:bidi="en-US"/>
          <w14:ligatures w14:val="none"/>
        </w:rPr>
        <w:t xml:space="preserve">Strony rozszerzają okres rękojmi do </w:t>
      </w:r>
      <w:r w:rsidR="00222808" w:rsidRPr="00570353">
        <w:rPr>
          <w:rFonts w:ascii="Times New Roman" w:eastAsia="Andale Sans UI" w:hAnsi="Times New Roman" w:cs="Times New Roman"/>
          <w:b/>
          <w:bCs/>
          <w:kern w:val="1"/>
          <w:lang w:eastAsia="zh-CN" w:bidi="en-US"/>
          <w14:ligatures w14:val="none"/>
        </w:rPr>
        <w:t>…………….</w:t>
      </w:r>
      <w:r w:rsidRPr="00570353">
        <w:rPr>
          <w:rFonts w:ascii="Times New Roman" w:eastAsia="Andale Sans UI" w:hAnsi="Times New Roman" w:cs="Times New Roman"/>
          <w:b/>
          <w:bCs/>
          <w:kern w:val="1"/>
          <w:lang w:eastAsia="zh-CN" w:bidi="en-US"/>
          <w14:ligatures w14:val="none"/>
        </w:rPr>
        <w:t xml:space="preserve"> miesięcy</w:t>
      </w:r>
      <w:r w:rsidR="002A562D" w:rsidRPr="00570353">
        <w:rPr>
          <w:rFonts w:ascii="Times New Roman" w:eastAsia="Andale Sans UI" w:hAnsi="Times New Roman" w:cs="Times New Roman"/>
          <w:kern w:val="1"/>
          <w:lang w:eastAsia="zh-CN" w:bidi="en-US"/>
          <w14:ligatures w14:val="none"/>
        </w:rPr>
        <w:t>.</w:t>
      </w:r>
    </w:p>
    <w:p w14:paraId="1C5E853C" w14:textId="4EEC017F" w:rsidR="00862B15" w:rsidRPr="00570353" w:rsidRDefault="00862B15" w:rsidP="00570353">
      <w:pPr>
        <w:pStyle w:val="Akapitzlist"/>
        <w:widowControl w:val="0"/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1"/>
          <w:lang w:eastAsia="zh-CN" w:bidi="en-US"/>
          <w14:ligatures w14:val="none"/>
        </w:rPr>
      </w:pPr>
      <w:r w:rsidRPr="00570353">
        <w:rPr>
          <w:rFonts w:ascii="Times New Roman" w:eastAsia="Andale Sans UI" w:hAnsi="Times New Roman" w:cs="Times New Roman"/>
          <w:kern w:val="1"/>
          <w:lang w:eastAsia="zh-CN" w:bidi="en-US"/>
          <w14:ligatures w14:val="none"/>
        </w:rPr>
        <w:t>Wykonawca ponosi odpowiedzialność z tytułu rękojmi za:</w:t>
      </w:r>
    </w:p>
    <w:p w14:paraId="712A117B" w14:textId="1C2074EA" w:rsidR="00862B15" w:rsidRPr="00570353" w:rsidRDefault="00862B15" w:rsidP="00570353">
      <w:pPr>
        <w:pStyle w:val="Akapitzlist"/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1"/>
          <w:lang w:eastAsia="zh-CN" w:bidi="en-US"/>
          <w14:ligatures w14:val="none"/>
        </w:rPr>
      </w:pPr>
      <w:r w:rsidRPr="00570353">
        <w:rPr>
          <w:rFonts w:ascii="Times New Roman" w:eastAsia="Andale Sans UI" w:hAnsi="Times New Roman" w:cs="Times New Roman"/>
          <w:kern w:val="1"/>
          <w:lang w:eastAsia="zh-CN" w:bidi="en-US"/>
          <w14:ligatures w14:val="none"/>
        </w:rPr>
        <w:t>wady fizyczne zmniejszające wartość użytkową i techniczną wykonanych prac,</w:t>
      </w:r>
    </w:p>
    <w:p w14:paraId="75ED8ED8" w14:textId="11A8A402" w:rsidR="00862B15" w:rsidRPr="00570353" w:rsidRDefault="00862B15" w:rsidP="00570353">
      <w:pPr>
        <w:pStyle w:val="Akapitzlist"/>
        <w:widowControl w:val="0"/>
        <w:numPr>
          <w:ilvl w:val="0"/>
          <w:numId w:val="15"/>
        </w:numPr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1"/>
          <w:lang w:eastAsia="zh-CN" w:bidi="en-US"/>
          <w14:ligatures w14:val="none"/>
        </w:rPr>
      </w:pPr>
      <w:r w:rsidRPr="00570353">
        <w:rPr>
          <w:rFonts w:ascii="Times New Roman" w:eastAsia="Andale Sans UI" w:hAnsi="Times New Roman" w:cs="Times New Roman"/>
          <w:kern w:val="1"/>
          <w:lang w:eastAsia="zh-CN" w:bidi="en-US"/>
          <w14:ligatures w14:val="none"/>
        </w:rPr>
        <w:t>usunięcie tych wad i usterek stwierdzonych w toku czynności odbiorowych oraz ujawnionych</w:t>
      </w:r>
      <w:r w:rsidRPr="00570353">
        <w:rPr>
          <w:rFonts w:ascii="Times New Roman" w:eastAsia="Andale Sans UI" w:hAnsi="Times New Roman" w:cs="Times New Roman"/>
          <w:kern w:val="1"/>
          <w:lang w:eastAsia="zh-CN" w:bidi="en-US"/>
          <w14:ligatures w14:val="none"/>
        </w:rPr>
        <w:br/>
        <w:t>w okresie rękojmi.</w:t>
      </w:r>
    </w:p>
    <w:p w14:paraId="1FF9CA46" w14:textId="4CD1924E" w:rsidR="002A562D" w:rsidRPr="00570353" w:rsidRDefault="00862B15" w:rsidP="00570353">
      <w:pPr>
        <w:pStyle w:val="Akapitzlist"/>
        <w:widowControl w:val="0"/>
        <w:numPr>
          <w:ilvl w:val="0"/>
          <w:numId w:val="14"/>
        </w:numPr>
        <w:tabs>
          <w:tab w:val="left" w:pos="284"/>
        </w:tabs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1"/>
          <w:lang w:eastAsia="zh-CN" w:bidi="en-US"/>
          <w14:ligatures w14:val="none"/>
        </w:rPr>
      </w:pPr>
      <w:r w:rsidRPr="00570353">
        <w:rPr>
          <w:rFonts w:ascii="Times New Roman" w:eastAsia="Andale Sans UI" w:hAnsi="Times New Roman" w:cs="Times New Roman"/>
          <w:kern w:val="1"/>
          <w:lang w:eastAsia="zh-CN" w:bidi="en-US"/>
          <w14:ligatures w14:val="none"/>
        </w:rPr>
        <w:t>Roszczenia z tytułu rękojmi mogą być dochodzone także po upływie jej terminu, jeżeli Zamawiający zgłosił Wykonawcy istnienie wady w okresie rękojmi.</w:t>
      </w:r>
    </w:p>
    <w:p w14:paraId="2F7141EB" w14:textId="77777777" w:rsidR="002A562D" w:rsidRPr="00570353" w:rsidRDefault="00862B15" w:rsidP="00570353">
      <w:pPr>
        <w:pStyle w:val="Akapitzlist"/>
        <w:widowControl w:val="0"/>
        <w:numPr>
          <w:ilvl w:val="0"/>
          <w:numId w:val="14"/>
        </w:numPr>
        <w:tabs>
          <w:tab w:val="left" w:pos="284"/>
        </w:tabs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1"/>
          <w:lang w:eastAsia="zh-CN" w:bidi="en-US"/>
          <w14:ligatures w14:val="none"/>
        </w:rPr>
      </w:pPr>
      <w:r w:rsidRPr="00570353">
        <w:rPr>
          <w:rFonts w:ascii="Times New Roman" w:eastAsia="Andale Sans UI" w:hAnsi="Times New Roman" w:cs="Times New Roman"/>
          <w:kern w:val="1"/>
          <w:lang w:eastAsia="zh-CN" w:bidi="en-US"/>
          <w14:ligatures w14:val="none"/>
        </w:rPr>
        <w:t>W przypadku wykrycia wady Zamawiający niezwłocznie powiadomi Wykonawcę wyznaczając termin i miejsce dokonania oględzin, określających zakres i termin jej usunięcia.</w:t>
      </w:r>
    </w:p>
    <w:p w14:paraId="057F6166" w14:textId="77777777" w:rsidR="002A562D" w:rsidRPr="00570353" w:rsidRDefault="00862B15" w:rsidP="00570353">
      <w:pPr>
        <w:pStyle w:val="Akapitzlist"/>
        <w:widowControl w:val="0"/>
        <w:numPr>
          <w:ilvl w:val="0"/>
          <w:numId w:val="14"/>
        </w:numPr>
        <w:tabs>
          <w:tab w:val="left" w:pos="284"/>
        </w:tabs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1"/>
          <w:lang w:eastAsia="zh-CN" w:bidi="en-US"/>
          <w14:ligatures w14:val="none"/>
        </w:rPr>
      </w:pPr>
      <w:r w:rsidRPr="00570353">
        <w:rPr>
          <w:rFonts w:ascii="Times New Roman" w:eastAsia="Andale Sans UI" w:hAnsi="Times New Roman" w:cs="Times New Roman"/>
          <w:kern w:val="1"/>
          <w:lang w:eastAsia="zh-CN" w:bidi="en-US"/>
          <w14:ligatures w14:val="none"/>
        </w:rPr>
        <w:t>Usunięcie wady Wykonawca zgłasza pisemnie Zamawiającemu.</w:t>
      </w:r>
    </w:p>
    <w:p w14:paraId="7D843B12" w14:textId="77777777" w:rsidR="002A562D" w:rsidRPr="00570353" w:rsidRDefault="00862B15" w:rsidP="00570353">
      <w:pPr>
        <w:pStyle w:val="Akapitzlist"/>
        <w:widowControl w:val="0"/>
        <w:numPr>
          <w:ilvl w:val="0"/>
          <w:numId w:val="14"/>
        </w:numPr>
        <w:tabs>
          <w:tab w:val="left" w:pos="284"/>
        </w:tabs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1"/>
          <w:lang w:eastAsia="zh-CN" w:bidi="en-US"/>
          <w14:ligatures w14:val="none"/>
        </w:rPr>
      </w:pPr>
      <w:r w:rsidRPr="00570353">
        <w:rPr>
          <w:rFonts w:ascii="Times New Roman" w:eastAsia="Andale Sans UI" w:hAnsi="Times New Roman" w:cs="Times New Roman"/>
          <w:kern w:val="1"/>
          <w:lang w:eastAsia="zh-CN" w:bidi="en-US"/>
          <w14:ligatures w14:val="none"/>
        </w:rPr>
        <w:t>Nieusunięcie wady w określonym terminie daje Zamawiającemu prawo powierzenia jej usunięcia osobie trzeciej na koszt i ryzyko Wykonawcy.</w:t>
      </w:r>
    </w:p>
    <w:p w14:paraId="7485A801" w14:textId="30C4808C" w:rsidR="00862B15" w:rsidRPr="00570353" w:rsidRDefault="00862B15" w:rsidP="00570353">
      <w:pPr>
        <w:pStyle w:val="Akapitzlist"/>
        <w:widowControl w:val="0"/>
        <w:numPr>
          <w:ilvl w:val="0"/>
          <w:numId w:val="14"/>
        </w:numPr>
        <w:tabs>
          <w:tab w:val="left" w:pos="284"/>
        </w:tabs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1"/>
          <w:lang w:eastAsia="zh-CN" w:bidi="en-US"/>
          <w14:ligatures w14:val="none"/>
        </w:rPr>
      </w:pPr>
      <w:r w:rsidRPr="00570353">
        <w:rPr>
          <w:rFonts w:ascii="Times New Roman" w:eastAsia="Andale Sans UI" w:hAnsi="Times New Roman" w:cs="Times New Roman"/>
          <w:kern w:val="1"/>
          <w:lang w:eastAsia="zh-CN" w:bidi="en-US"/>
          <w14:ligatures w14:val="none"/>
        </w:rPr>
        <w:t>Wykonawca ponosi odpowiedzialność z tytułu gwarancji jakości za:</w:t>
      </w:r>
    </w:p>
    <w:p w14:paraId="468B30D0" w14:textId="54DB14ED" w:rsidR="00862B15" w:rsidRPr="00570353" w:rsidRDefault="00862B15" w:rsidP="00570353">
      <w:pPr>
        <w:pStyle w:val="Akapitzlist"/>
        <w:widowControl w:val="0"/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1"/>
          <w:lang w:eastAsia="zh-CN" w:bidi="en-US"/>
          <w14:ligatures w14:val="none"/>
        </w:rPr>
      </w:pPr>
      <w:r w:rsidRPr="00570353">
        <w:rPr>
          <w:rFonts w:ascii="Times New Roman" w:eastAsia="Andale Sans UI" w:hAnsi="Times New Roman" w:cs="Times New Roman"/>
          <w:kern w:val="1"/>
          <w:lang w:eastAsia="zh-CN" w:bidi="en-US"/>
          <w14:ligatures w14:val="none"/>
        </w:rPr>
        <w:t>wady i usterki powstałe z przyczyn tkwiących w przedmiocie umowy, stwierdzone w okresie gwarancji,</w:t>
      </w:r>
    </w:p>
    <w:p w14:paraId="64DC7E8A" w14:textId="73BEBDCF" w:rsidR="00862B15" w:rsidRPr="00570353" w:rsidRDefault="00862B15" w:rsidP="00570353">
      <w:pPr>
        <w:pStyle w:val="Akapitzlist"/>
        <w:widowControl w:val="0"/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1"/>
          <w:lang w:eastAsia="zh-CN" w:bidi="en-US"/>
          <w14:ligatures w14:val="none"/>
        </w:rPr>
      </w:pPr>
      <w:r w:rsidRPr="00570353">
        <w:rPr>
          <w:rFonts w:ascii="Times New Roman" w:eastAsia="Andale Sans UI" w:hAnsi="Times New Roman" w:cs="Times New Roman"/>
          <w:kern w:val="1"/>
          <w:lang w:eastAsia="zh-CN" w:bidi="en-US"/>
          <w14:ligatures w14:val="none"/>
        </w:rPr>
        <w:t>usunięcie wad i usterek wymienionych w pkt a) stwierdzonych i ujawnionych w trakcie czynności odbioru końcowego oraz w okresie gwarancyjnym.</w:t>
      </w:r>
    </w:p>
    <w:p w14:paraId="79EF724F" w14:textId="5CAE6CB7" w:rsidR="00862B15" w:rsidRPr="00570353" w:rsidRDefault="002A562D" w:rsidP="00570353">
      <w:pPr>
        <w:widowControl w:val="0"/>
        <w:tabs>
          <w:tab w:val="left" w:pos="284"/>
        </w:tabs>
        <w:spacing w:after="0" w:line="240" w:lineRule="auto"/>
        <w:ind w:left="426" w:hanging="426"/>
        <w:jc w:val="both"/>
        <w:textAlignment w:val="baseline"/>
        <w:rPr>
          <w:rFonts w:ascii="Times New Roman" w:eastAsia="Andale Sans UI" w:hAnsi="Times New Roman" w:cs="Times New Roman"/>
          <w:kern w:val="1"/>
          <w:lang w:eastAsia="zh-CN" w:bidi="en-US"/>
          <w14:ligatures w14:val="none"/>
        </w:rPr>
      </w:pPr>
      <w:r w:rsidRPr="00570353">
        <w:rPr>
          <w:rFonts w:ascii="Times New Roman" w:eastAsia="Andale Sans UI" w:hAnsi="Times New Roman" w:cs="Times New Roman"/>
          <w:kern w:val="1"/>
          <w:lang w:eastAsia="zh-CN" w:bidi="en-US"/>
          <w14:ligatures w14:val="none"/>
        </w:rPr>
        <w:t>9.</w:t>
      </w:r>
      <w:r w:rsidRPr="00570353">
        <w:rPr>
          <w:rFonts w:ascii="Times New Roman" w:eastAsia="Andale Sans UI" w:hAnsi="Times New Roman" w:cs="Times New Roman"/>
          <w:kern w:val="1"/>
          <w:lang w:eastAsia="zh-CN" w:bidi="en-US"/>
          <w14:ligatures w14:val="none"/>
        </w:rPr>
        <w:tab/>
      </w:r>
      <w:r w:rsidR="00862B15" w:rsidRPr="00570353">
        <w:rPr>
          <w:rFonts w:ascii="Times New Roman" w:eastAsia="Andale Sans UI" w:hAnsi="Times New Roman" w:cs="Times New Roman"/>
          <w:kern w:val="1"/>
          <w:lang w:eastAsia="zh-CN" w:bidi="en-US"/>
          <w14:ligatures w14:val="none"/>
        </w:rPr>
        <w:t>Roszczenia gwarancyjne mogą być dochodzone po upływie terminu gwarancji, jeżeli Zamawiający zgłosił istnienie wady w okresie gwarancji.</w:t>
      </w:r>
    </w:p>
    <w:p w14:paraId="0CCE7D94" w14:textId="77777777" w:rsidR="002A562D" w:rsidRPr="00570353" w:rsidRDefault="002A562D" w:rsidP="00570353">
      <w:pPr>
        <w:widowControl w:val="0"/>
        <w:tabs>
          <w:tab w:val="left" w:pos="426"/>
        </w:tabs>
        <w:spacing w:after="0" w:line="240" w:lineRule="auto"/>
        <w:ind w:left="426" w:hanging="426"/>
        <w:jc w:val="both"/>
        <w:textAlignment w:val="baseline"/>
        <w:rPr>
          <w:rFonts w:ascii="Times New Roman" w:eastAsia="Andale Sans UI" w:hAnsi="Times New Roman" w:cs="Times New Roman"/>
          <w:kern w:val="1"/>
          <w:lang w:eastAsia="zh-CN" w:bidi="en-US"/>
          <w14:ligatures w14:val="none"/>
        </w:rPr>
      </w:pPr>
      <w:r w:rsidRPr="00570353">
        <w:rPr>
          <w:rFonts w:ascii="Times New Roman" w:eastAsia="Andale Sans UI" w:hAnsi="Times New Roman" w:cs="Times New Roman"/>
          <w:kern w:val="1"/>
          <w:lang w:eastAsia="zh-CN" w:bidi="en-US"/>
          <w14:ligatures w14:val="none"/>
        </w:rPr>
        <w:t>10.</w:t>
      </w:r>
      <w:r w:rsidRPr="00570353">
        <w:rPr>
          <w:rFonts w:ascii="Times New Roman" w:eastAsia="Andale Sans UI" w:hAnsi="Times New Roman" w:cs="Times New Roman"/>
          <w:kern w:val="1"/>
          <w:lang w:eastAsia="zh-CN" w:bidi="en-US"/>
          <w14:ligatures w14:val="none"/>
        </w:rPr>
        <w:tab/>
      </w:r>
      <w:r w:rsidR="00862B15" w:rsidRPr="00570353">
        <w:rPr>
          <w:rFonts w:ascii="Times New Roman" w:eastAsia="Andale Sans UI" w:hAnsi="Times New Roman" w:cs="Times New Roman"/>
          <w:kern w:val="1"/>
          <w:lang w:eastAsia="zh-CN" w:bidi="en-US"/>
          <w14:ligatures w14:val="none"/>
        </w:rPr>
        <w:t>Zamawiający przeprowadzi przeglądy gwarancyjne wykonanych prac, informując na piśmie</w:t>
      </w:r>
      <w:r w:rsidRPr="00570353">
        <w:rPr>
          <w:rFonts w:ascii="Times New Roman" w:eastAsia="Andale Sans UI" w:hAnsi="Times New Roman" w:cs="Times New Roman"/>
          <w:kern w:val="1"/>
          <w:lang w:eastAsia="zh-CN" w:bidi="en-US"/>
          <w14:ligatures w14:val="none"/>
        </w:rPr>
        <w:t xml:space="preserve"> </w:t>
      </w:r>
      <w:r w:rsidR="00862B15" w:rsidRPr="00570353">
        <w:rPr>
          <w:rFonts w:ascii="Times New Roman" w:eastAsia="Andale Sans UI" w:hAnsi="Times New Roman" w:cs="Times New Roman"/>
          <w:kern w:val="1"/>
          <w:lang w:eastAsia="zh-CN" w:bidi="en-US"/>
          <w14:ligatures w14:val="none"/>
        </w:rPr>
        <w:t>Wykonawcę o dacie i miejscu ich przeprowadzenia. W przypadku ujawnienia usterek, Zamawiający wyznaczy Wykonawcy termin ich usunięcia. Ustalenia zawarte w ust. 6 i 7 stosuje się odpowiednio.</w:t>
      </w:r>
    </w:p>
    <w:p w14:paraId="3477376D" w14:textId="640A4002" w:rsidR="00862B15" w:rsidRPr="00570353" w:rsidRDefault="002A562D" w:rsidP="00570353">
      <w:pPr>
        <w:widowControl w:val="0"/>
        <w:tabs>
          <w:tab w:val="left" w:pos="426"/>
        </w:tabs>
        <w:spacing w:after="0" w:line="240" w:lineRule="auto"/>
        <w:ind w:left="426" w:hanging="426"/>
        <w:jc w:val="both"/>
        <w:textAlignment w:val="baseline"/>
        <w:rPr>
          <w:rFonts w:ascii="Times New Roman" w:eastAsia="Andale Sans UI" w:hAnsi="Times New Roman" w:cs="Times New Roman"/>
          <w:kern w:val="1"/>
          <w:lang w:eastAsia="zh-CN" w:bidi="en-US"/>
          <w14:ligatures w14:val="none"/>
        </w:rPr>
      </w:pPr>
      <w:r w:rsidRPr="00570353">
        <w:rPr>
          <w:rFonts w:ascii="Times New Roman" w:eastAsia="Andale Sans UI" w:hAnsi="Times New Roman" w:cs="Times New Roman"/>
          <w:kern w:val="1"/>
          <w:lang w:eastAsia="zh-CN" w:bidi="en-US"/>
          <w14:ligatures w14:val="none"/>
        </w:rPr>
        <w:t>11.</w:t>
      </w:r>
      <w:r w:rsidRPr="00570353">
        <w:rPr>
          <w:rFonts w:ascii="Times New Roman" w:eastAsia="Andale Sans UI" w:hAnsi="Times New Roman" w:cs="Times New Roman"/>
          <w:kern w:val="1"/>
          <w:lang w:eastAsia="zh-CN" w:bidi="en-US"/>
          <w14:ligatures w14:val="none"/>
        </w:rPr>
        <w:tab/>
      </w:r>
      <w:r w:rsidR="00862B15" w:rsidRPr="00570353">
        <w:rPr>
          <w:rFonts w:ascii="Times New Roman" w:eastAsia="Lucida Sans Unicode" w:hAnsi="Times New Roman" w:cs="Times New Roman"/>
          <w:kern w:val="0"/>
          <w:lang w:eastAsia="zh-CN"/>
          <w14:ligatures w14:val="none"/>
        </w:rPr>
        <w:t>Zamawiający może korzystać z uprawnień gwarancji niezależnie od uprawnień wynikających</w:t>
      </w:r>
      <w:r w:rsidR="00862B15" w:rsidRPr="00570353">
        <w:rPr>
          <w:rFonts w:ascii="Times New Roman" w:eastAsia="Lucida Sans Unicode" w:hAnsi="Times New Roman" w:cs="Times New Roman"/>
          <w:kern w:val="0"/>
          <w:lang w:eastAsia="zh-CN"/>
          <w14:ligatures w14:val="none"/>
        </w:rPr>
        <w:br/>
        <w:t>z rękojmi.</w:t>
      </w:r>
    </w:p>
    <w:p w14:paraId="5C961BC0" w14:textId="77777777" w:rsidR="00862B15" w:rsidRPr="00570353" w:rsidRDefault="00862B15" w:rsidP="00570353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0"/>
          <w:lang w:eastAsia="zh-CN"/>
          <w14:ligatures w14:val="none"/>
        </w:rPr>
      </w:pPr>
    </w:p>
    <w:p w14:paraId="49450EE9" w14:textId="5B08E043" w:rsidR="00862B15" w:rsidRPr="00570353" w:rsidRDefault="00862B15" w:rsidP="00570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zh-CN"/>
          <w14:ligatures w14:val="none"/>
        </w:rPr>
      </w:pPr>
      <w:r w:rsidRPr="00570353">
        <w:rPr>
          <w:rFonts w:ascii="Times New Roman" w:eastAsia="Times New Roman" w:hAnsi="Times New Roman" w:cs="Times New Roman"/>
          <w:b/>
          <w:bCs/>
          <w:kern w:val="0"/>
          <w:lang w:eastAsia="zh-CN"/>
          <w14:ligatures w14:val="none"/>
        </w:rPr>
        <w:t>§1</w:t>
      </w:r>
      <w:r w:rsidR="009E6D0A" w:rsidRPr="00570353">
        <w:rPr>
          <w:rFonts w:ascii="Times New Roman" w:eastAsia="Times New Roman" w:hAnsi="Times New Roman" w:cs="Times New Roman"/>
          <w:b/>
          <w:bCs/>
          <w:kern w:val="0"/>
          <w:lang w:eastAsia="zh-CN"/>
          <w14:ligatures w14:val="none"/>
        </w:rPr>
        <w:t>0</w:t>
      </w:r>
    </w:p>
    <w:p w14:paraId="7959D3A9" w14:textId="77777777" w:rsidR="00862B15" w:rsidRPr="00570353" w:rsidRDefault="00862B15" w:rsidP="00570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zh-CN"/>
          <w14:ligatures w14:val="none"/>
        </w:rPr>
      </w:pPr>
      <w:r w:rsidRPr="00570353">
        <w:rPr>
          <w:rFonts w:ascii="Times New Roman" w:eastAsia="Times New Roman" w:hAnsi="Times New Roman" w:cs="Times New Roman"/>
          <w:b/>
          <w:bCs/>
          <w:i/>
          <w:iCs/>
          <w:kern w:val="0"/>
          <w:u w:val="single"/>
          <w:lang w:eastAsia="zh-CN"/>
          <w14:ligatures w14:val="none"/>
        </w:rPr>
        <w:t>Odpowiedzialność Wykonawcy z tytułu nienależytego wykonania umowy</w:t>
      </w:r>
    </w:p>
    <w:p w14:paraId="061A047E" w14:textId="77777777" w:rsidR="00862B15" w:rsidRPr="00570353" w:rsidRDefault="00862B15" w:rsidP="00570353">
      <w:pPr>
        <w:widowControl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1"/>
          <w:lang w:eastAsia="zh-CN" w:bidi="en-US"/>
          <w14:ligatures w14:val="none"/>
        </w:rPr>
      </w:pPr>
      <w:r w:rsidRPr="00570353">
        <w:rPr>
          <w:rFonts w:ascii="Times New Roman" w:eastAsia="Andale Sans UI" w:hAnsi="Times New Roman" w:cs="Times New Roman"/>
          <w:kern w:val="1"/>
          <w:lang w:eastAsia="zh-CN" w:bidi="en-US"/>
          <w14:ligatures w14:val="none"/>
        </w:rPr>
        <w:t xml:space="preserve">W okresie obowiązywania, po rozwiązaniu lub po wygaśnięciu umowy, Wykonawca jest i będzie odpowiedzialny wobec Zamawiającego, na zasadach uregulowanych w Kodeksie cywilnym, za wszelkie szkody (wydatki, koszty postępowań) oraz roszczenia osób trzecich w przypadku, gdy będą one wynikać z wad </w:t>
      </w:r>
      <w:r w:rsidRPr="00570353">
        <w:rPr>
          <w:rFonts w:ascii="Times New Roman" w:eastAsia="Andale Sans UI" w:hAnsi="Times New Roman" w:cs="Times New Roman"/>
          <w:kern w:val="1"/>
          <w:shd w:val="clear" w:color="auto" w:fill="FFFFFF"/>
          <w:lang w:eastAsia="zh-CN" w:bidi="en-US"/>
          <w14:ligatures w14:val="none"/>
        </w:rPr>
        <w:t xml:space="preserve">wykonania </w:t>
      </w:r>
      <w:r w:rsidRPr="00570353">
        <w:rPr>
          <w:rFonts w:ascii="Times New Roman" w:eastAsia="Andale Sans UI" w:hAnsi="Times New Roman" w:cs="Times New Roman"/>
          <w:kern w:val="1"/>
          <w:lang w:eastAsia="zh-CN" w:bidi="en-US"/>
          <w14:ligatures w14:val="none"/>
        </w:rPr>
        <w:t>przedmiotu umowy lub niedołożenia należytej staranności przez Wykonawcę przy wykonywaniu przedmiotu umowy.</w:t>
      </w:r>
    </w:p>
    <w:p w14:paraId="2F2B0042" w14:textId="77777777" w:rsidR="00862B15" w:rsidRPr="00570353" w:rsidRDefault="00862B15" w:rsidP="00570353">
      <w:pPr>
        <w:widowControl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1"/>
          <w:lang w:eastAsia="zh-CN" w:bidi="en-US"/>
          <w14:ligatures w14:val="none"/>
        </w:rPr>
      </w:pPr>
    </w:p>
    <w:p w14:paraId="1FB5BD71" w14:textId="2A20D0D6" w:rsidR="00862B15" w:rsidRPr="00570353" w:rsidRDefault="00862B15" w:rsidP="00570353">
      <w:pPr>
        <w:spacing w:after="0" w:line="240" w:lineRule="auto"/>
        <w:ind w:left="4241" w:firstLine="6"/>
        <w:rPr>
          <w:rFonts w:ascii="Times New Roman" w:eastAsia="Times New Roman" w:hAnsi="Times New Roman" w:cs="Times New Roman"/>
          <w:b/>
          <w:bCs/>
          <w:kern w:val="0"/>
          <w:lang w:eastAsia="zh-CN"/>
          <w14:ligatures w14:val="none"/>
        </w:rPr>
      </w:pPr>
      <w:r w:rsidRPr="00570353">
        <w:rPr>
          <w:rFonts w:ascii="Times New Roman" w:eastAsia="Times New Roman" w:hAnsi="Times New Roman" w:cs="Times New Roman"/>
          <w:b/>
          <w:bCs/>
          <w:kern w:val="0"/>
          <w:lang w:eastAsia="zh-CN"/>
          <w14:ligatures w14:val="none"/>
        </w:rPr>
        <w:t>§ 1</w:t>
      </w:r>
      <w:r w:rsidR="009E6D0A" w:rsidRPr="00570353">
        <w:rPr>
          <w:rFonts w:ascii="Times New Roman" w:eastAsia="Times New Roman" w:hAnsi="Times New Roman" w:cs="Times New Roman"/>
          <w:b/>
          <w:bCs/>
          <w:kern w:val="0"/>
          <w:lang w:eastAsia="zh-CN"/>
          <w14:ligatures w14:val="none"/>
        </w:rPr>
        <w:t>1</w:t>
      </w:r>
    </w:p>
    <w:p w14:paraId="1A316D3F" w14:textId="77777777" w:rsidR="00862B15" w:rsidRPr="00570353" w:rsidRDefault="00862B15" w:rsidP="00570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zh-CN"/>
          <w14:ligatures w14:val="none"/>
        </w:rPr>
      </w:pPr>
      <w:r w:rsidRPr="00570353">
        <w:rPr>
          <w:rFonts w:ascii="Times New Roman" w:eastAsia="Times New Roman" w:hAnsi="Times New Roman" w:cs="Times New Roman"/>
          <w:b/>
          <w:bCs/>
          <w:i/>
          <w:iCs/>
          <w:kern w:val="0"/>
          <w:u w:val="single"/>
          <w:lang w:eastAsia="zh-CN"/>
          <w14:ligatures w14:val="none"/>
        </w:rPr>
        <w:t>Odstąpienie od umowy i kary umowne</w:t>
      </w:r>
    </w:p>
    <w:p w14:paraId="7538D184" w14:textId="3BF4C6B5" w:rsidR="00862B15" w:rsidRPr="00570353" w:rsidRDefault="00862B15" w:rsidP="00570353">
      <w:pPr>
        <w:pStyle w:val="Akapitzlist"/>
        <w:widowControl w:val="0"/>
        <w:numPr>
          <w:ilvl w:val="0"/>
          <w:numId w:val="19"/>
        </w:num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</w:pPr>
      <w:r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>Zamawiający zastrzega sobie prawo odstąpienia od umowy ze skutkiem natychmiastowym z przyczyn zależnych od Wykonawcy, w szczególności w przypadku:</w:t>
      </w:r>
    </w:p>
    <w:p w14:paraId="1FCAA7AC" w14:textId="3649C00C" w:rsidR="00862B15" w:rsidRPr="00570353" w:rsidRDefault="00862B15" w:rsidP="00570353">
      <w:pPr>
        <w:pStyle w:val="Akapitzlist"/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0"/>
          <w:lang w:eastAsia="zh-CN"/>
          <w14:ligatures w14:val="none"/>
        </w:rPr>
      </w:pPr>
      <w:r w:rsidRPr="00570353">
        <w:rPr>
          <w:rFonts w:ascii="Times New Roman" w:eastAsia="Lucida Sans Unicode" w:hAnsi="Times New Roman" w:cs="Times New Roman"/>
          <w:kern w:val="0"/>
          <w:lang w:eastAsia="zh-CN"/>
          <w14:ligatures w14:val="none"/>
        </w:rPr>
        <w:t>zakończenia prowadzonej przez Wykonawcę działalności gospodarczej,</w:t>
      </w:r>
    </w:p>
    <w:p w14:paraId="3C8F288F" w14:textId="2FD26A6E" w:rsidR="00862B15" w:rsidRPr="00570353" w:rsidRDefault="00862B15" w:rsidP="00570353">
      <w:pPr>
        <w:pStyle w:val="Akapitzlist"/>
        <w:widowControl w:val="0"/>
        <w:numPr>
          <w:ilvl w:val="0"/>
          <w:numId w:val="20"/>
        </w:numPr>
        <w:suppressAutoHyphens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</w:pPr>
      <w:r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>zawieszenia prowadzonej przez Wykonawcę działalności gospodarczej,</w:t>
      </w:r>
    </w:p>
    <w:p w14:paraId="5B13BCD4" w14:textId="54F400E0" w:rsidR="00862B15" w:rsidRPr="00570353" w:rsidRDefault="00862B15" w:rsidP="00570353">
      <w:pPr>
        <w:pStyle w:val="Akapitzlist"/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0"/>
          <w:lang w:eastAsia="zh-CN"/>
          <w14:ligatures w14:val="none"/>
        </w:rPr>
      </w:pPr>
      <w:r w:rsidRPr="00570353">
        <w:rPr>
          <w:rFonts w:ascii="Times New Roman" w:eastAsia="Lucida Sans Unicode" w:hAnsi="Times New Roman" w:cs="Times New Roman"/>
          <w:kern w:val="0"/>
          <w:lang w:eastAsia="zh-CN"/>
          <w14:ligatures w14:val="none"/>
        </w:rPr>
        <w:t xml:space="preserve">jeżeli Wykonawca wykonuje swe obowiązki w sposób niezgodny z umową lub bez zachowania wymaganej staranności, </w:t>
      </w:r>
    </w:p>
    <w:p w14:paraId="76EA2E22" w14:textId="22D15D46" w:rsidR="00862B15" w:rsidRPr="00570353" w:rsidRDefault="00862B15" w:rsidP="00570353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</w:pPr>
      <w:r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>niedotrzymywania terminu wykonania zamówienia.</w:t>
      </w:r>
    </w:p>
    <w:p w14:paraId="7BFFE4A8" w14:textId="77777777" w:rsidR="001B1533" w:rsidRPr="00570353" w:rsidRDefault="00862B15" w:rsidP="00570353">
      <w:pPr>
        <w:pStyle w:val="Akapitzlist"/>
        <w:widowControl w:val="0"/>
        <w:numPr>
          <w:ilvl w:val="0"/>
          <w:numId w:val="19"/>
        </w:num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</w:pPr>
      <w:r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lastRenderedPageBreak/>
        <w:t>Odstąpienie od umowy z przyczyn określonych w ust. 1 uprawnia Zamawiającego do naliczenia kary umownej, w wysokości 25 % wartości brutto przedmiotu zamówienia.</w:t>
      </w:r>
    </w:p>
    <w:p w14:paraId="338A6B8E" w14:textId="426A1DA4" w:rsidR="00862B15" w:rsidRPr="00570353" w:rsidRDefault="00862B15" w:rsidP="00570353">
      <w:pPr>
        <w:pStyle w:val="Akapitzlist"/>
        <w:widowControl w:val="0"/>
        <w:numPr>
          <w:ilvl w:val="0"/>
          <w:numId w:val="19"/>
        </w:num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</w:pPr>
      <w:r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>Zamawiający naliczy Wykonawcy kary umowne:</w:t>
      </w:r>
    </w:p>
    <w:p w14:paraId="604CF5C9" w14:textId="22F3F732" w:rsidR="00862B15" w:rsidRPr="00570353" w:rsidRDefault="00862B15" w:rsidP="00570353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570353">
        <w:rPr>
          <w:rFonts w:ascii="Times New Roman" w:eastAsia="Calibri" w:hAnsi="Times New Roman" w:cs="Times New Roman"/>
          <w:kern w:val="0"/>
          <w14:ligatures w14:val="none"/>
        </w:rPr>
        <w:t>za zwłokę w realizacji dostawy – wysokości 0,02% za każdy dzień zwłoki,</w:t>
      </w:r>
    </w:p>
    <w:p w14:paraId="037DF9A3" w14:textId="045EFDE1" w:rsidR="00862B15" w:rsidRPr="00570353" w:rsidRDefault="00862B15" w:rsidP="00570353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570353">
        <w:rPr>
          <w:rFonts w:ascii="Times New Roman" w:eastAsia="Calibri" w:hAnsi="Times New Roman" w:cs="Times New Roman"/>
          <w:kern w:val="0"/>
          <w14:ligatures w14:val="none"/>
        </w:rPr>
        <w:t>za zwłokę w usunięciu wad stwierdzonych podczas odbioru sprzętu poza termin wskazany przez Zamawiającego w wysokości 0,01% wynagrodzenia, o którym mowa w § 4, za każdy dzień zwłoki.</w:t>
      </w:r>
    </w:p>
    <w:p w14:paraId="12DE9EFC" w14:textId="3DA4FA4D" w:rsidR="00862B15" w:rsidRPr="00570353" w:rsidRDefault="001B1533" w:rsidP="00570353">
      <w:pPr>
        <w:widowControl w:val="0"/>
        <w:tabs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</w:pPr>
      <w:r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>4.</w:t>
      </w:r>
      <w:r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ab/>
      </w:r>
      <w:r w:rsidR="00862B15"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>Zamawiający naliczy Wykonawcy kary umowne, za zwłokę w usunięciu wad lub usterek stwierdzonych w okresie rękojmi i gwarancji, w wysokości 0,1 % łącznej wartości brutto przedmiotu zamówienia wskazanej w §4, za każdy dzień zwłoki w usunięciu wad lub usterek. Okres zwłoki liczony będzie od upływu terminu ustalonego na usunięcie wad lub usterek.</w:t>
      </w:r>
    </w:p>
    <w:p w14:paraId="5F524933" w14:textId="64D1D954" w:rsidR="00862B15" w:rsidRPr="00570353" w:rsidRDefault="009E6D0A" w:rsidP="00570353">
      <w:pPr>
        <w:widowControl w:val="0"/>
        <w:tabs>
          <w:tab w:val="left" w:pos="284"/>
          <w:tab w:val="left" w:pos="4402"/>
          <w:tab w:val="left" w:pos="4620"/>
        </w:tabs>
        <w:suppressAutoHyphens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</w:pPr>
      <w:r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>5</w:t>
      </w:r>
      <w:r w:rsidR="00862B15"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>.</w:t>
      </w:r>
      <w:r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ab/>
      </w:r>
      <w:r w:rsidR="00862B15"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>Wykonawca zobowiązuje się do zapłaty kar wynikających z § 1</w:t>
      </w:r>
      <w:r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>1</w:t>
      </w:r>
      <w:r w:rsidR="00862B15"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 xml:space="preserve"> ust. 2, 3</w:t>
      </w:r>
      <w:r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 xml:space="preserve"> i</w:t>
      </w:r>
      <w:r w:rsidR="00862B15"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 xml:space="preserve"> 4, umowy w terminie określonym w wystawionej przez Zamawiającego nocie obciążeniowej.</w:t>
      </w:r>
    </w:p>
    <w:p w14:paraId="72CF1875" w14:textId="6351C459" w:rsidR="00862B15" w:rsidRPr="00570353" w:rsidRDefault="009E6D0A" w:rsidP="00570353">
      <w:pPr>
        <w:widowControl w:val="0"/>
        <w:tabs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</w:pPr>
      <w:r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>6</w:t>
      </w:r>
      <w:r w:rsidR="00862B15"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>.</w:t>
      </w:r>
      <w:r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ab/>
      </w:r>
      <w:r w:rsidR="00862B15"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 xml:space="preserve">Wystawiona przez Zamawiającego nota obciążeniowa, o której mowa w ust. </w:t>
      </w:r>
      <w:r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>5</w:t>
      </w:r>
      <w:r w:rsidR="00862B15"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>, jest równoznaczna z wezwaniem do zapłaty kar umownych.</w:t>
      </w:r>
    </w:p>
    <w:p w14:paraId="0DEA2A75" w14:textId="22665130" w:rsidR="00862B15" w:rsidRPr="00570353" w:rsidRDefault="009E6D0A" w:rsidP="00570353">
      <w:pPr>
        <w:widowControl w:val="0"/>
        <w:tabs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</w:pPr>
      <w:r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>7</w:t>
      </w:r>
      <w:r w:rsidR="00862B15"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>.</w:t>
      </w:r>
      <w:r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ab/>
      </w:r>
      <w:r w:rsidR="00862B15"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>W przypadku niezapłacenia kar umownych wynikających z § 1</w:t>
      </w:r>
      <w:r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>1</w:t>
      </w:r>
      <w:r w:rsidR="00862B15"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 xml:space="preserve"> ust. </w:t>
      </w:r>
      <w:r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>2</w:t>
      </w:r>
      <w:r w:rsidR="00862B15"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 xml:space="preserve">, </w:t>
      </w:r>
      <w:r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>3 i 4</w:t>
      </w:r>
      <w:r w:rsidR="00862B15"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 xml:space="preserve"> w terminie określonym w nocie obciążeniowej Zamawiający potrąci należność z faktury wystawionej przez Wykonawcę.</w:t>
      </w:r>
    </w:p>
    <w:p w14:paraId="6B6B77FC" w14:textId="2F75E067" w:rsidR="00862B15" w:rsidRPr="00570353" w:rsidRDefault="00862B15" w:rsidP="00570353">
      <w:pPr>
        <w:widowControl w:val="0"/>
        <w:suppressAutoHyphens/>
        <w:autoSpaceDE w:val="0"/>
        <w:spacing w:after="0" w:line="240" w:lineRule="auto"/>
        <w:ind w:left="426" w:hanging="411"/>
        <w:jc w:val="both"/>
        <w:textAlignment w:val="baseline"/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</w:pPr>
      <w:r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>10.</w:t>
      </w:r>
      <w:r w:rsidR="009E6D0A"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ab/>
      </w:r>
      <w:r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>Łączna wysokość kar umownych nie może przekroczyć 35% łącznego należnego wynagrodzenia określonego w § 4.</w:t>
      </w:r>
    </w:p>
    <w:p w14:paraId="14E6E234" w14:textId="298851C6" w:rsidR="00862B15" w:rsidRPr="00570353" w:rsidRDefault="009E6D0A" w:rsidP="00570353">
      <w:pPr>
        <w:widowControl w:val="0"/>
        <w:tabs>
          <w:tab w:val="left" w:pos="426"/>
        </w:tabs>
        <w:suppressAutoHyphens/>
        <w:autoSpaceDE w:val="0"/>
        <w:spacing w:after="0" w:line="240" w:lineRule="auto"/>
        <w:ind w:left="426" w:hanging="411"/>
        <w:jc w:val="both"/>
        <w:textAlignment w:val="baseline"/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</w:pPr>
      <w:r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>11.</w:t>
      </w:r>
      <w:r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ab/>
      </w:r>
      <w:r w:rsidR="00862B15"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>Zamawiający zastrzega sobie dochodzenie odszkodowań przewyższających zastrzeżone kary umowne na zasadach ogólnych.</w:t>
      </w:r>
    </w:p>
    <w:p w14:paraId="7880AED7" w14:textId="404FDE28" w:rsidR="00862B15" w:rsidRPr="00570353" w:rsidRDefault="009E6D0A" w:rsidP="00570353">
      <w:pPr>
        <w:widowControl w:val="0"/>
        <w:tabs>
          <w:tab w:val="left" w:pos="426"/>
        </w:tabs>
        <w:suppressAutoHyphens/>
        <w:autoSpaceDE w:val="0"/>
        <w:spacing w:after="0" w:line="240" w:lineRule="auto"/>
        <w:ind w:left="426" w:hanging="411"/>
        <w:jc w:val="both"/>
        <w:textAlignment w:val="baseline"/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</w:pPr>
      <w:r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>12.</w:t>
      </w:r>
      <w:r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ab/>
      </w:r>
      <w:r w:rsidR="00862B15"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>W przypadku wystąpienia okoliczności powodującej, że wykonanie umowy nie leży w interesie publicznym, czego nie można było przewidzieć w chwili zawarcia umowy Zamawiający może odstąpić od umowy.</w:t>
      </w:r>
    </w:p>
    <w:p w14:paraId="7BC07905" w14:textId="5F58D53A" w:rsidR="00862B15" w:rsidRPr="00570353" w:rsidRDefault="00862B15" w:rsidP="00570353">
      <w:pPr>
        <w:widowControl w:val="0"/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textAlignment w:val="baseline"/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</w:pPr>
      <w:r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>13.</w:t>
      </w:r>
      <w:r w:rsidR="009E6D0A"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ab/>
      </w:r>
      <w:r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>Zamawiający zapłaci Wykonawcy odsetki ustawowe za każdy dzień przekroczenia terminu płatności faktury.</w:t>
      </w:r>
    </w:p>
    <w:p w14:paraId="21EFAC08" w14:textId="77777777" w:rsidR="00862B15" w:rsidRPr="00570353" w:rsidRDefault="00862B15" w:rsidP="00570353">
      <w:pPr>
        <w:widowControl w:val="0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</w:pPr>
    </w:p>
    <w:p w14:paraId="02A76216" w14:textId="1DF28B1F" w:rsidR="00862B15" w:rsidRPr="00570353" w:rsidRDefault="00862B15" w:rsidP="00570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zh-CN"/>
          <w14:ligatures w14:val="none"/>
        </w:rPr>
      </w:pPr>
      <w:r w:rsidRPr="00570353">
        <w:rPr>
          <w:rFonts w:ascii="Times New Roman" w:eastAsia="Times New Roman" w:hAnsi="Times New Roman" w:cs="Times New Roman"/>
          <w:b/>
          <w:bCs/>
          <w:kern w:val="0"/>
          <w:lang w:eastAsia="zh-CN"/>
          <w14:ligatures w14:val="none"/>
        </w:rPr>
        <w:t>§ 1</w:t>
      </w:r>
      <w:r w:rsidR="009E6D0A" w:rsidRPr="00570353">
        <w:rPr>
          <w:rFonts w:ascii="Times New Roman" w:eastAsia="Times New Roman" w:hAnsi="Times New Roman" w:cs="Times New Roman"/>
          <w:b/>
          <w:bCs/>
          <w:kern w:val="0"/>
          <w:lang w:eastAsia="zh-CN"/>
          <w14:ligatures w14:val="none"/>
        </w:rPr>
        <w:t>2</w:t>
      </w:r>
    </w:p>
    <w:p w14:paraId="6A6A9BCA" w14:textId="77777777" w:rsidR="00862B15" w:rsidRPr="00570353" w:rsidRDefault="00862B15" w:rsidP="00570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u w:val="single"/>
          <w:lang w:eastAsia="zh-CN"/>
          <w14:ligatures w14:val="none"/>
        </w:rPr>
      </w:pPr>
      <w:r w:rsidRPr="00570353">
        <w:rPr>
          <w:rFonts w:ascii="Times New Roman" w:eastAsia="Times New Roman" w:hAnsi="Times New Roman" w:cs="Times New Roman"/>
          <w:b/>
          <w:bCs/>
          <w:i/>
          <w:iCs/>
          <w:kern w:val="0"/>
          <w:u w:val="single"/>
          <w:lang w:eastAsia="zh-CN"/>
          <w14:ligatures w14:val="none"/>
        </w:rPr>
        <w:t>Zmiany warunków umowy</w:t>
      </w:r>
    </w:p>
    <w:p w14:paraId="16E77E43" w14:textId="3D75FC48" w:rsidR="00862B15" w:rsidRPr="00570353" w:rsidRDefault="00862B15" w:rsidP="0057035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0"/>
          <w:lang w:eastAsia="zh-CN"/>
          <w14:ligatures w14:val="none"/>
        </w:rPr>
      </w:pPr>
      <w:r w:rsidRPr="00570353">
        <w:rPr>
          <w:rFonts w:ascii="Times New Roman" w:eastAsia="Lucida Sans Unicode" w:hAnsi="Times New Roman" w:cs="Times New Roman"/>
          <w:kern w:val="0"/>
          <w:lang w:eastAsia="zh-CN"/>
          <w14:ligatures w14:val="none"/>
        </w:rPr>
        <w:t xml:space="preserve">Zamawiający przewiduje możliwość dokonywania zmian postanowień zawartej umowy, w następujących okolicznościach: </w:t>
      </w:r>
    </w:p>
    <w:p w14:paraId="39C02987" w14:textId="7783A903" w:rsidR="00862B15" w:rsidRPr="00570353" w:rsidRDefault="00862B15" w:rsidP="00570353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570353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Zmiana terminu zakończenia wykonania przedmiotu zamówienia może nastąpić w wypadku opóźnienia</w:t>
      </w:r>
      <w:r w:rsidR="00046C38" w:rsidRPr="00570353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 </w:t>
      </w:r>
      <w:r w:rsidRPr="00570353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niezawinionego przez Wykonawcę.</w:t>
      </w:r>
    </w:p>
    <w:p w14:paraId="1C05F28B" w14:textId="13BE7C8F" w:rsidR="00862B15" w:rsidRPr="00570353" w:rsidRDefault="00862B15" w:rsidP="00570353">
      <w:pPr>
        <w:pStyle w:val="Akapitzlist"/>
        <w:widowControl w:val="0"/>
        <w:numPr>
          <w:ilvl w:val="0"/>
          <w:numId w:val="21"/>
        </w:numPr>
        <w:suppressAutoHyphens/>
        <w:spacing w:after="0" w:line="240" w:lineRule="auto"/>
        <w:textAlignment w:val="baseline"/>
        <w:rPr>
          <w:rFonts w:ascii="Times New Roman" w:eastAsia="Andale Sans UI" w:hAnsi="Times New Roman" w:cs="Times New Roman"/>
          <w:kern w:val="1"/>
          <w:lang w:val="de-DE" w:eastAsia="zh-CN" w:bidi="fa-IR"/>
          <w14:ligatures w14:val="none"/>
        </w:rPr>
      </w:pPr>
      <w:r w:rsidRPr="00570353">
        <w:rPr>
          <w:rFonts w:ascii="Times New Roman" w:eastAsia="Andale Sans UI" w:hAnsi="Times New Roman" w:cs="Times New Roman"/>
          <w:kern w:val="1"/>
          <w:shd w:val="clear" w:color="auto" w:fill="FFFFFF"/>
          <w:lang w:eastAsia="zh-CN" w:bidi="fa-IR"/>
          <w14:ligatures w14:val="none"/>
        </w:rPr>
        <w:t xml:space="preserve">Zmiana wynagrodzenia </w:t>
      </w:r>
      <w:r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 xml:space="preserve">może nastąpić w </w:t>
      </w:r>
      <w:r w:rsidRPr="00570353">
        <w:rPr>
          <w:rFonts w:ascii="Times New Roman" w:eastAsia="Andale Sans UI" w:hAnsi="Times New Roman" w:cs="Times New Roman"/>
          <w:kern w:val="1"/>
          <w:shd w:val="clear" w:color="auto" w:fill="FFFFFF"/>
          <w:lang w:eastAsia="zh-CN" w:bidi="fa-IR"/>
          <w14:ligatures w14:val="none"/>
        </w:rPr>
        <w:t>przypadku:</w:t>
      </w:r>
    </w:p>
    <w:p w14:paraId="2B367173" w14:textId="29D61A6A" w:rsidR="00862B15" w:rsidRPr="00570353" w:rsidRDefault="00862B15" w:rsidP="00570353">
      <w:pPr>
        <w:pStyle w:val="Akapitzlist"/>
        <w:widowControl w:val="0"/>
        <w:numPr>
          <w:ilvl w:val="0"/>
          <w:numId w:val="22"/>
        </w:numPr>
        <w:suppressAutoHyphens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1"/>
          <w:lang w:val="de-DE" w:eastAsia="zh-CN" w:bidi="fa-IR"/>
          <w14:ligatures w14:val="none"/>
        </w:rPr>
      </w:pPr>
      <w:r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t xml:space="preserve">odstąpienia przez Zamawiającego od realizacji części przedmiotu umowy, przy czym zastrzega </w:t>
      </w:r>
      <w:r w:rsidRPr="00570353">
        <w:rPr>
          <w:rFonts w:ascii="Times New Roman" w:eastAsia="Andale Sans UI" w:hAnsi="Times New Roman" w:cs="Times New Roman"/>
          <w:kern w:val="1"/>
          <w:lang w:eastAsia="zh-CN" w:bidi="fa-IR"/>
          <w14:ligatures w14:val="none"/>
        </w:rPr>
        <w:br/>
        <w:t>się że wartość tych prac nie będzie przekraczała 20% wartości przedmiotowej umowy;</w:t>
      </w:r>
    </w:p>
    <w:p w14:paraId="62AB1008" w14:textId="77777777" w:rsidR="00862B15" w:rsidRPr="00570353" w:rsidRDefault="00862B15" w:rsidP="00570353">
      <w:pPr>
        <w:spacing w:after="0" w:line="240" w:lineRule="auto"/>
        <w:ind w:right="-6"/>
        <w:jc w:val="both"/>
        <w:rPr>
          <w:rFonts w:ascii="Times New Roman" w:eastAsia="Lucida Sans Unicode" w:hAnsi="Times New Roman" w:cs="Times New Roman"/>
          <w:kern w:val="0"/>
          <w:lang w:eastAsia="zh-CN"/>
          <w14:ligatures w14:val="none"/>
        </w:rPr>
      </w:pPr>
      <w:r w:rsidRPr="00570353">
        <w:rPr>
          <w:rFonts w:ascii="Times New Roman" w:eastAsia="Lucida Sans Unicode" w:hAnsi="Times New Roman" w:cs="Times New Roman"/>
          <w:kern w:val="0"/>
          <w:lang w:eastAsia="zh-CN"/>
          <w14:ligatures w14:val="none"/>
        </w:rPr>
        <w:t>2) w przypadku konieczności zmiany zakresu prac;</w:t>
      </w:r>
    </w:p>
    <w:p w14:paraId="5792F924" w14:textId="77777777" w:rsidR="00862B15" w:rsidRPr="00570353" w:rsidRDefault="00862B15" w:rsidP="00570353">
      <w:pPr>
        <w:spacing w:after="0" w:line="240" w:lineRule="auto"/>
        <w:ind w:right="-6"/>
        <w:jc w:val="both"/>
        <w:rPr>
          <w:rFonts w:ascii="Times New Roman" w:eastAsia="Lucida Sans Unicode" w:hAnsi="Times New Roman" w:cs="Times New Roman"/>
          <w:kern w:val="0"/>
          <w:lang w:eastAsia="zh-CN"/>
          <w14:ligatures w14:val="none"/>
        </w:rPr>
      </w:pPr>
      <w:r w:rsidRPr="00570353">
        <w:rPr>
          <w:rFonts w:ascii="Times New Roman" w:eastAsia="Lucida Sans Unicode" w:hAnsi="Times New Roman" w:cs="Times New Roman"/>
          <w:kern w:val="0"/>
          <w:lang w:eastAsia="zh-CN"/>
          <w14:ligatures w14:val="none"/>
        </w:rPr>
        <w:t>3) zmiany stawki podatku od towarów i usług - do faktur wystawianych przez Wykonawcę zostanie zastosowana stawka podatku od towarów i usług obowiązująca w chwili wystawienia faktury zgodnie</w:t>
      </w:r>
      <w:r w:rsidRPr="00570353">
        <w:rPr>
          <w:rFonts w:ascii="Times New Roman" w:eastAsia="Lucida Sans Unicode" w:hAnsi="Times New Roman" w:cs="Times New Roman"/>
          <w:kern w:val="0"/>
          <w:lang w:eastAsia="zh-CN"/>
          <w14:ligatures w14:val="none"/>
        </w:rPr>
        <w:br/>
        <w:t>z niniejszą umową,</w:t>
      </w:r>
    </w:p>
    <w:p w14:paraId="033F75B0" w14:textId="77777777" w:rsidR="00046C38" w:rsidRPr="00570353" w:rsidRDefault="00046C38" w:rsidP="00570353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570353">
        <w:rPr>
          <w:rFonts w:ascii="Times New Roman" w:eastAsia="Helvetica" w:hAnsi="Times New Roman" w:cs="Times New Roman"/>
          <w:kern w:val="0"/>
          <w:lang w:eastAsia="zh-CN"/>
          <w14:ligatures w14:val="none"/>
        </w:rPr>
        <w:t>3.</w:t>
      </w:r>
      <w:r w:rsidRPr="00570353">
        <w:rPr>
          <w:rFonts w:ascii="Times New Roman" w:eastAsia="Helvetica" w:hAnsi="Times New Roman" w:cs="Times New Roman"/>
          <w:kern w:val="0"/>
          <w:lang w:eastAsia="zh-CN"/>
          <w14:ligatures w14:val="none"/>
        </w:rPr>
        <w:tab/>
      </w:r>
      <w:r w:rsidR="00862B15" w:rsidRPr="00570353">
        <w:rPr>
          <w:rFonts w:ascii="Times New Roman" w:eastAsia="Helvetica" w:hAnsi="Times New Roman" w:cs="Times New Roman"/>
          <w:kern w:val="0"/>
          <w:lang w:eastAsia="zh-CN"/>
          <w14:ligatures w14:val="none"/>
        </w:rPr>
        <w:t>Wykonawca w trakcie wykonywania umowy mo</w:t>
      </w:r>
      <w:r w:rsidR="00862B15" w:rsidRPr="00570353">
        <w:rPr>
          <w:rFonts w:ascii="Times New Roman" w:eastAsia="Arial" w:hAnsi="Times New Roman" w:cs="Times New Roman"/>
          <w:kern w:val="0"/>
          <w:lang w:eastAsia="zh-CN"/>
          <w14:ligatures w14:val="none"/>
        </w:rPr>
        <w:t>ż</w:t>
      </w:r>
      <w:r w:rsidR="00862B15" w:rsidRPr="00570353">
        <w:rPr>
          <w:rFonts w:ascii="Times New Roman" w:eastAsia="Helvetica" w:hAnsi="Times New Roman" w:cs="Times New Roman"/>
          <w:kern w:val="0"/>
          <w:lang w:eastAsia="zh-CN"/>
          <w14:ligatures w14:val="none"/>
        </w:rPr>
        <w:t>e powierzy</w:t>
      </w:r>
      <w:r w:rsidR="00862B15" w:rsidRPr="00570353">
        <w:rPr>
          <w:rFonts w:ascii="Times New Roman" w:eastAsia="Arial" w:hAnsi="Times New Roman" w:cs="Times New Roman"/>
          <w:kern w:val="0"/>
          <w:lang w:eastAsia="zh-CN"/>
          <w14:ligatures w14:val="none"/>
        </w:rPr>
        <w:t xml:space="preserve">ć </w:t>
      </w:r>
      <w:r w:rsidR="00862B15" w:rsidRPr="00570353">
        <w:rPr>
          <w:rFonts w:ascii="Times New Roman" w:eastAsia="Helvetica" w:hAnsi="Times New Roman" w:cs="Times New Roman"/>
          <w:kern w:val="0"/>
          <w:lang w:eastAsia="zh-CN"/>
          <w14:ligatures w14:val="none"/>
        </w:rPr>
        <w:t>wykonanie dostawy Podwykonawcom, zrezygnowa</w:t>
      </w:r>
      <w:r w:rsidR="00862B15" w:rsidRPr="00570353">
        <w:rPr>
          <w:rFonts w:ascii="Times New Roman" w:eastAsia="Arial" w:hAnsi="Times New Roman" w:cs="Times New Roman"/>
          <w:kern w:val="0"/>
          <w:lang w:eastAsia="zh-CN"/>
          <w14:ligatures w14:val="none"/>
        </w:rPr>
        <w:t xml:space="preserve">ć </w:t>
      </w:r>
      <w:r w:rsidR="00862B15" w:rsidRPr="00570353">
        <w:rPr>
          <w:rFonts w:ascii="Times New Roman" w:eastAsia="Helvetica" w:hAnsi="Times New Roman" w:cs="Times New Roman"/>
          <w:kern w:val="0"/>
          <w:lang w:eastAsia="zh-CN"/>
          <w14:ligatures w14:val="none"/>
        </w:rPr>
        <w:t>z Podwykonawstwa, zmieni</w:t>
      </w:r>
      <w:r w:rsidR="00862B15" w:rsidRPr="00570353">
        <w:rPr>
          <w:rFonts w:ascii="Times New Roman" w:eastAsia="Arial" w:hAnsi="Times New Roman" w:cs="Times New Roman"/>
          <w:kern w:val="0"/>
          <w:lang w:eastAsia="zh-CN"/>
          <w14:ligatures w14:val="none"/>
        </w:rPr>
        <w:t xml:space="preserve">ć </w:t>
      </w:r>
      <w:r w:rsidR="00862B15" w:rsidRPr="00570353">
        <w:rPr>
          <w:rFonts w:ascii="Times New Roman" w:eastAsia="Helvetica" w:hAnsi="Times New Roman" w:cs="Times New Roman"/>
          <w:kern w:val="0"/>
          <w:lang w:eastAsia="zh-CN"/>
          <w14:ligatures w14:val="none"/>
        </w:rPr>
        <w:t>Podwykonawc</w:t>
      </w:r>
      <w:r w:rsidR="00862B15" w:rsidRPr="00570353">
        <w:rPr>
          <w:rFonts w:ascii="Times New Roman" w:eastAsia="Arial" w:hAnsi="Times New Roman" w:cs="Times New Roman"/>
          <w:kern w:val="0"/>
          <w:lang w:eastAsia="zh-CN"/>
          <w14:ligatures w14:val="none"/>
        </w:rPr>
        <w:t>ę</w:t>
      </w:r>
      <w:r w:rsidR="00862B15" w:rsidRPr="00570353">
        <w:rPr>
          <w:rFonts w:ascii="Times New Roman" w:eastAsia="Helvetica" w:hAnsi="Times New Roman" w:cs="Times New Roman"/>
          <w:kern w:val="0"/>
          <w:lang w:eastAsia="zh-CN"/>
          <w14:ligatures w14:val="none"/>
        </w:rPr>
        <w:t>.</w:t>
      </w:r>
    </w:p>
    <w:p w14:paraId="45BECCD0" w14:textId="77777777" w:rsidR="00046C38" w:rsidRPr="00570353" w:rsidRDefault="00046C38" w:rsidP="00570353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570353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4.</w:t>
      </w:r>
      <w:r w:rsidRPr="00570353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ab/>
      </w:r>
      <w:r w:rsidR="00862B15" w:rsidRPr="00570353">
        <w:rPr>
          <w:rFonts w:ascii="Times New Roman" w:eastAsia="Helvetica" w:hAnsi="Times New Roman" w:cs="Times New Roman"/>
          <w:kern w:val="0"/>
          <w:lang w:eastAsia="zh-CN"/>
          <w14:ligatures w14:val="none"/>
        </w:rPr>
        <w:t>Je</w:t>
      </w:r>
      <w:r w:rsidR="00862B15" w:rsidRPr="00570353">
        <w:rPr>
          <w:rFonts w:ascii="Times New Roman" w:eastAsia="Arial" w:hAnsi="Times New Roman" w:cs="Times New Roman"/>
          <w:kern w:val="0"/>
          <w:lang w:eastAsia="zh-CN"/>
          <w14:ligatures w14:val="none"/>
        </w:rPr>
        <w:t>ż</w:t>
      </w:r>
      <w:r w:rsidR="00862B15" w:rsidRPr="00570353">
        <w:rPr>
          <w:rFonts w:ascii="Times New Roman" w:eastAsia="Helvetica" w:hAnsi="Times New Roman" w:cs="Times New Roman"/>
          <w:kern w:val="0"/>
          <w:lang w:eastAsia="zh-CN"/>
          <w14:ligatures w14:val="none"/>
        </w:rPr>
        <w:t>eli zmiana lub rezygnacja z Podwykonawcy dotyczy podmiotu, na którego zasoby Wykonawca powoływał si</w:t>
      </w:r>
      <w:r w:rsidR="00862B15" w:rsidRPr="00570353">
        <w:rPr>
          <w:rFonts w:ascii="Times New Roman" w:eastAsia="Arial" w:hAnsi="Times New Roman" w:cs="Times New Roman"/>
          <w:kern w:val="0"/>
          <w:lang w:eastAsia="zh-CN"/>
          <w14:ligatures w14:val="none"/>
        </w:rPr>
        <w:t>ę</w:t>
      </w:r>
      <w:r w:rsidR="00862B15" w:rsidRPr="00570353">
        <w:rPr>
          <w:rFonts w:ascii="Times New Roman" w:eastAsia="Helvetica" w:hAnsi="Times New Roman" w:cs="Times New Roman"/>
          <w:kern w:val="0"/>
          <w:lang w:eastAsia="zh-CN"/>
          <w14:ligatures w14:val="none"/>
        </w:rPr>
        <w:t>, w celu wykazania spełniania warunków udziału w post</w:t>
      </w:r>
      <w:r w:rsidR="00862B15" w:rsidRPr="00570353">
        <w:rPr>
          <w:rFonts w:ascii="Times New Roman" w:eastAsia="Arial" w:hAnsi="Times New Roman" w:cs="Times New Roman"/>
          <w:kern w:val="0"/>
          <w:lang w:eastAsia="zh-CN"/>
          <w14:ligatures w14:val="none"/>
        </w:rPr>
        <w:t>ę</w:t>
      </w:r>
      <w:r w:rsidR="00862B15" w:rsidRPr="00570353">
        <w:rPr>
          <w:rFonts w:ascii="Times New Roman" w:eastAsia="Helvetica" w:hAnsi="Times New Roman" w:cs="Times New Roman"/>
          <w:kern w:val="0"/>
          <w:lang w:eastAsia="zh-CN"/>
          <w14:ligatures w14:val="none"/>
        </w:rPr>
        <w:t>powaniu, Wykonawca jest zobowi</w:t>
      </w:r>
      <w:r w:rsidR="00862B15" w:rsidRPr="00570353">
        <w:rPr>
          <w:rFonts w:ascii="Times New Roman" w:eastAsia="Arial" w:hAnsi="Times New Roman" w:cs="Times New Roman"/>
          <w:kern w:val="0"/>
          <w:lang w:eastAsia="zh-CN"/>
          <w14:ligatures w14:val="none"/>
        </w:rPr>
        <w:t>ą</w:t>
      </w:r>
      <w:r w:rsidR="00862B15" w:rsidRPr="00570353">
        <w:rPr>
          <w:rFonts w:ascii="Times New Roman" w:eastAsia="Helvetica" w:hAnsi="Times New Roman" w:cs="Times New Roman"/>
          <w:kern w:val="0"/>
          <w:lang w:eastAsia="zh-CN"/>
          <w14:ligatures w14:val="none"/>
        </w:rPr>
        <w:t>zany wykaza</w:t>
      </w:r>
      <w:r w:rsidR="00862B15" w:rsidRPr="00570353">
        <w:rPr>
          <w:rFonts w:ascii="Times New Roman" w:eastAsia="Arial" w:hAnsi="Times New Roman" w:cs="Times New Roman"/>
          <w:kern w:val="0"/>
          <w:lang w:eastAsia="zh-CN"/>
          <w14:ligatures w14:val="none"/>
        </w:rPr>
        <w:t xml:space="preserve">ć </w:t>
      </w:r>
      <w:r w:rsidR="00862B15" w:rsidRPr="00570353">
        <w:rPr>
          <w:rFonts w:ascii="Times New Roman" w:eastAsia="Helvetica" w:hAnsi="Times New Roman" w:cs="Times New Roman"/>
          <w:kern w:val="0"/>
          <w:lang w:eastAsia="zh-CN"/>
          <w14:ligatures w14:val="none"/>
        </w:rPr>
        <w:t>Zamawiaj</w:t>
      </w:r>
      <w:r w:rsidR="00862B15" w:rsidRPr="00570353">
        <w:rPr>
          <w:rFonts w:ascii="Times New Roman" w:eastAsia="Arial" w:hAnsi="Times New Roman" w:cs="Times New Roman"/>
          <w:kern w:val="0"/>
          <w:lang w:eastAsia="zh-CN"/>
          <w14:ligatures w14:val="none"/>
        </w:rPr>
        <w:t>ą</w:t>
      </w:r>
      <w:r w:rsidR="00862B15" w:rsidRPr="00570353">
        <w:rPr>
          <w:rFonts w:ascii="Times New Roman" w:eastAsia="Helvetica" w:hAnsi="Times New Roman" w:cs="Times New Roman"/>
          <w:kern w:val="0"/>
          <w:lang w:eastAsia="zh-CN"/>
          <w14:ligatures w14:val="none"/>
        </w:rPr>
        <w:t>cemu, i</w:t>
      </w:r>
      <w:r w:rsidR="00862B15" w:rsidRPr="00570353">
        <w:rPr>
          <w:rFonts w:ascii="Times New Roman" w:eastAsia="Arial" w:hAnsi="Times New Roman" w:cs="Times New Roman"/>
          <w:kern w:val="0"/>
          <w:lang w:eastAsia="zh-CN"/>
          <w14:ligatures w14:val="none"/>
        </w:rPr>
        <w:t xml:space="preserve">ż </w:t>
      </w:r>
      <w:r w:rsidR="00862B15" w:rsidRPr="00570353">
        <w:rPr>
          <w:rFonts w:ascii="Times New Roman" w:eastAsia="Helvetica" w:hAnsi="Times New Roman" w:cs="Times New Roman"/>
          <w:kern w:val="0"/>
          <w:lang w:eastAsia="zh-CN"/>
          <w14:ligatures w14:val="none"/>
        </w:rPr>
        <w:t xml:space="preserve">proponowany </w:t>
      </w:r>
      <w:r w:rsidR="00862B15" w:rsidRPr="00570353">
        <w:rPr>
          <w:rFonts w:ascii="Times New Roman" w:eastAsia="Helvetica" w:hAnsi="Times New Roman" w:cs="Times New Roman"/>
          <w:kern w:val="0"/>
          <w:lang w:eastAsia="zh-CN"/>
          <w14:ligatures w14:val="none"/>
        </w:rPr>
        <w:lastRenderedPageBreak/>
        <w:t>inny Podwykonawca lub Wykonawca samodzielnie spełnia je w stopniu nie mniejszym ni</w:t>
      </w:r>
      <w:r w:rsidR="00862B15" w:rsidRPr="00570353">
        <w:rPr>
          <w:rFonts w:ascii="Times New Roman" w:eastAsia="Arial" w:hAnsi="Times New Roman" w:cs="Times New Roman"/>
          <w:kern w:val="0"/>
          <w:lang w:eastAsia="zh-CN"/>
          <w14:ligatures w14:val="none"/>
        </w:rPr>
        <w:t xml:space="preserve">ż </w:t>
      </w:r>
      <w:r w:rsidR="00862B15" w:rsidRPr="00570353">
        <w:rPr>
          <w:rFonts w:ascii="Times New Roman" w:eastAsia="Helvetica" w:hAnsi="Times New Roman" w:cs="Times New Roman"/>
          <w:kern w:val="0"/>
          <w:lang w:eastAsia="zh-CN"/>
          <w14:ligatures w14:val="none"/>
        </w:rPr>
        <w:t>wymagany w trakcie post</w:t>
      </w:r>
      <w:r w:rsidR="00862B15" w:rsidRPr="00570353">
        <w:rPr>
          <w:rFonts w:ascii="Times New Roman" w:eastAsia="Arial" w:hAnsi="Times New Roman" w:cs="Times New Roman"/>
          <w:kern w:val="0"/>
          <w:lang w:eastAsia="zh-CN"/>
          <w14:ligatures w14:val="none"/>
        </w:rPr>
        <w:t>ę</w:t>
      </w:r>
      <w:r w:rsidR="00862B15" w:rsidRPr="00570353">
        <w:rPr>
          <w:rFonts w:ascii="Times New Roman" w:eastAsia="Helvetica" w:hAnsi="Times New Roman" w:cs="Times New Roman"/>
          <w:kern w:val="0"/>
          <w:lang w:eastAsia="zh-CN"/>
          <w14:ligatures w14:val="none"/>
        </w:rPr>
        <w:t>powania o udzielenie zamówienia.</w:t>
      </w:r>
    </w:p>
    <w:p w14:paraId="0FE8802F" w14:textId="3311AEE5" w:rsidR="00862B15" w:rsidRPr="00570353" w:rsidRDefault="00046C38" w:rsidP="00570353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570353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5.</w:t>
      </w:r>
      <w:r w:rsidRPr="00570353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ab/>
      </w:r>
      <w:r w:rsidR="00862B15" w:rsidRPr="00570353">
        <w:rPr>
          <w:rFonts w:ascii="Times New Roman" w:eastAsia="Lucida Sans Unicode" w:hAnsi="Times New Roman" w:cs="Times New Roman"/>
          <w:kern w:val="0"/>
          <w:lang w:eastAsia="zh-CN"/>
          <w14:ligatures w14:val="none"/>
        </w:rPr>
        <w:t>Poza innymi przypadkami określonymi w umowie, zmiany do umowy będą mogły być wprowadzane w związku z zaistnieniem okoliczności, których wystąpienia Zamawiający ani Wykonawca nie przewidywali w chwili zawierania umowy, a które mają wpływ na prawidłowe wykonanie przewidzianych w umowie dostaw/usług.</w:t>
      </w:r>
    </w:p>
    <w:p w14:paraId="02A5A360" w14:textId="7B5D7249" w:rsidR="00862B15" w:rsidRPr="00570353" w:rsidRDefault="00372BD3" w:rsidP="00570353">
      <w:pPr>
        <w:widowControl w:val="0"/>
        <w:spacing w:after="0" w:line="240" w:lineRule="auto"/>
        <w:contextualSpacing/>
        <w:jc w:val="both"/>
        <w:rPr>
          <w:rFonts w:ascii="Times New Roman" w:eastAsia="Lucida Sans Unicode" w:hAnsi="Times New Roman" w:cs="Times New Roman"/>
          <w:kern w:val="0"/>
          <w:lang w:eastAsia="zh-CN"/>
          <w14:ligatures w14:val="none"/>
        </w:rPr>
      </w:pPr>
      <w:r w:rsidRPr="00570353">
        <w:rPr>
          <w:rFonts w:ascii="Times New Roman" w:eastAsia="Lucida Sans Unicode" w:hAnsi="Times New Roman" w:cs="Times New Roman"/>
          <w:kern w:val="0"/>
          <w:lang w:eastAsia="zh-CN"/>
          <w14:ligatures w14:val="none"/>
        </w:rPr>
        <w:t>6.</w:t>
      </w:r>
      <w:r w:rsidRPr="00570353">
        <w:rPr>
          <w:rFonts w:ascii="Times New Roman" w:eastAsia="Lucida Sans Unicode" w:hAnsi="Times New Roman" w:cs="Times New Roman"/>
          <w:kern w:val="0"/>
          <w:lang w:eastAsia="zh-CN"/>
          <w14:ligatures w14:val="none"/>
        </w:rPr>
        <w:tab/>
      </w:r>
      <w:r w:rsidR="00862B15" w:rsidRPr="00570353">
        <w:rPr>
          <w:rFonts w:ascii="Times New Roman" w:eastAsia="Lucida Sans Unicode" w:hAnsi="Times New Roman" w:cs="Times New Roman"/>
          <w:kern w:val="0"/>
          <w:lang w:eastAsia="zh-CN"/>
          <w14:ligatures w14:val="none"/>
        </w:rPr>
        <w:t>Niezależnie od powyższego, Zamawiający i Wykonawca dopuszczają możliwość zmian redakcyjnych Umowy oraz zmian będących następstwem zmian danych stron ujawnionych w rejestrach publicznych, a także zmian korzystnych z punktu widzenia realizacji przedmiotu umowy,</w:t>
      </w:r>
      <w:r w:rsidR="00862B15" w:rsidRPr="00570353">
        <w:rPr>
          <w:rFonts w:ascii="Times New Roman" w:eastAsia="Lucida Sans Unicode" w:hAnsi="Times New Roman" w:cs="Times New Roman"/>
          <w:kern w:val="0"/>
          <w:lang w:eastAsia="zh-CN"/>
          <w14:ligatures w14:val="none"/>
        </w:rPr>
        <w:br/>
        <w:t>w szczególności przyspieszających realizację bądź zwiększających użyteczność przedmiotu umowy.</w:t>
      </w:r>
    </w:p>
    <w:p w14:paraId="4EF13B46" w14:textId="77777777" w:rsidR="00372BD3" w:rsidRPr="00570353" w:rsidRDefault="00372BD3" w:rsidP="00570353">
      <w:pPr>
        <w:widowControl w:val="0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Lucida Sans Unicode" w:hAnsi="Times New Roman" w:cs="Times New Roman"/>
          <w:kern w:val="0"/>
          <w:lang w:eastAsia="zh-CN"/>
          <w14:ligatures w14:val="none"/>
        </w:rPr>
      </w:pPr>
      <w:r w:rsidRPr="00570353">
        <w:rPr>
          <w:rFonts w:ascii="Times New Roman" w:eastAsia="Lucida Sans Unicode" w:hAnsi="Times New Roman" w:cs="Times New Roman"/>
          <w:kern w:val="0"/>
          <w:lang w:eastAsia="zh-CN"/>
          <w14:ligatures w14:val="none"/>
        </w:rPr>
        <w:t>7.</w:t>
      </w:r>
      <w:r w:rsidRPr="00570353">
        <w:rPr>
          <w:rFonts w:ascii="Times New Roman" w:eastAsia="Lucida Sans Unicode" w:hAnsi="Times New Roman" w:cs="Times New Roman"/>
          <w:kern w:val="0"/>
          <w:lang w:eastAsia="zh-CN"/>
          <w14:ligatures w14:val="none"/>
        </w:rPr>
        <w:tab/>
      </w:r>
      <w:r w:rsidR="00862B15" w:rsidRPr="00570353">
        <w:rPr>
          <w:rFonts w:ascii="Times New Roman" w:eastAsia="Lucida Sans Unicode" w:hAnsi="Times New Roman" w:cs="Times New Roman"/>
          <w:kern w:val="0"/>
          <w:lang w:eastAsia="zh-CN"/>
          <w14:ligatures w14:val="none"/>
        </w:rPr>
        <w:t xml:space="preserve"> Zmiana Umowy wymaga pod rygorem nieważności formy pisemnej.</w:t>
      </w:r>
    </w:p>
    <w:p w14:paraId="5034B67D" w14:textId="6382E9FB" w:rsidR="00862B15" w:rsidRPr="00570353" w:rsidRDefault="00372BD3" w:rsidP="00570353">
      <w:pPr>
        <w:widowControl w:val="0"/>
        <w:tabs>
          <w:tab w:val="left" w:pos="426"/>
        </w:tabs>
        <w:spacing w:after="0" w:line="240" w:lineRule="auto"/>
        <w:ind w:left="426" w:hanging="426"/>
        <w:contextualSpacing/>
        <w:jc w:val="both"/>
        <w:rPr>
          <w:rFonts w:ascii="Times New Roman" w:eastAsia="Lucida Sans Unicode" w:hAnsi="Times New Roman" w:cs="Times New Roman"/>
          <w:kern w:val="0"/>
          <w:lang w:eastAsia="zh-CN"/>
          <w14:ligatures w14:val="none"/>
        </w:rPr>
      </w:pPr>
      <w:r w:rsidRPr="00570353">
        <w:rPr>
          <w:rFonts w:ascii="Times New Roman" w:eastAsia="Lucida Sans Unicode" w:hAnsi="Times New Roman" w:cs="Times New Roman"/>
          <w:kern w:val="0"/>
          <w:lang w:eastAsia="zh-CN"/>
          <w14:ligatures w14:val="none"/>
        </w:rPr>
        <w:t>8.</w:t>
      </w:r>
      <w:r w:rsidRPr="00570353">
        <w:rPr>
          <w:rFonts w:ascii="Times New Roman" w:eastAsia="Lucida Sans Unicode" w:hAnsi="Times New Roman" w:cs="Times New Roman"/>
          <w:kern w:val="0"/>
          <w:lang w:eastAsia="zh-CN"/>
          <w14:ligatures w14:val="none"/>
        </w:rPr>
        <w:tab/>
      </w:r>
      <w:r w:rsidR="00862B15" w:rsidRPr="00570353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Inne zmiany spowodowane następującymi okolicznościami, tj. zmiana sposobu rozliczenia umowy lub dokonywania płatności na rzecz Wykonawcy, na skutek zmiany zawartej przez Zamawiającego umowy o dofinansowanie projektu lub wytycznych dotyczących realizacji projektu.</w:t>
      </w:r>
    </w:p>
    <w:p w14:paraId="1149C3D0" w14:textId="2A7B8283" w:rsidR="00862B15" w:rsidRPr="00570353" w:rsidRDefault="00372BD3" w:rsidP="00570353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570353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9.</w:t>
      </w:r>
      <w:r w:rsidRPr="00570353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ab/>
      </w:r>
      <w:r w:rsidR="00862B15" w:rsidRPr="00570353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Wszystkie powyższe zmiany stanowią katalog zmian, na które Zamawiający może wyrazić zgodę. Nie stanowią one jednak zobowiązania do wyrażenia takiej zgody.</w:t>
      </w:r>
    </w:p>
    <w:p w14:paraId="55E9B357" w14:textId="77777777" w:rsidR="00862B15" w:rsidRPr="00570353" w:rsidRDefault="00862B15" w:rsidP="0057035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</w:p>
    <w:p w14:paraId="0191F3F7" w14:textId="20495F65" w:rsidR="00862B15" w:rsidRPr="00570353" w:rsidRDefault="00862B15" w:rsidP="00570353">
      <w:pPr>
        <w:widowControl w:val="0"/>
        <w:suppressAutoHyphens/>
        <w:spacing w:after="0" w:line="240" w:lineRule="auto"/>
        <w:ind w:left="2832" w:hanging="2832"/>
        <w:jc w:val="center"/>
        <w:rPr>
          <w:rFonts w:ascii="Times New Roman" w:eastAsia="Lucida Sans Unicode" w:hAnsi="Times New Roman" w:cs="Times New Roman"/>
          <w:b/>
          <w:bCs/>
          <w:kern w:val="0"/>
          <w:lang w:eastAsia="zh-CN"/>
          <w14:ligatures w14:val="none"/>
        </w:rPr>
      </w:pPr>
      <w:r w:rsidRPr="00570353">
        <w:rPr>
          <w:rFonts w:ascii="Times New Roman" w:eastAsia="Lucida Sans Unicode" w:hAnsi="Times New Roman" w:cs="Times New Roman"/>
          <w:b/>
          <w:bCs/>
          <w:kern w:val="0"/>
          <w:lang w:eastAsia="zh-CN"/>
          <w14:ligatures w14:val="none"/>
        </w:rPr>
        <w:t>§ 1</w:t>
      </w:r>
      <w:r w:rsidR="00372BD3" w:rsidRPr="00570353">
        <w:rPr>
          <w:rFonts w:ascii="Times New Roman" w:eastAsia="Lucida Sans Unicode" w:hAnsi="Times New Roman" w:cs="Times New Roman"/>
          <w:b/>
          <w:bCs/>
          <w:kern w:val="0"/>
          <w:lang w:eastAsia="zh-CN"/>
          <w14:ligatures w14:val="none"/>
        </w:rPr>
        <w:t>3</w:t>
      </w:r>
    </w:p>
    <w:p w14:paraId="5748F8A9" w14:textId="77777777" w:rsidR="00862B15" w:rsidRPr="00570353" w:rsidRDefault="00862B15" w:rsidP="0057035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i/>
          <w:kern w:val="0"/>
          <w:u w:val="single"/>
          <w:lang w:eastAsia="zh-CN"/>
          <w14:ligatures w14:val="none"/>
        </w:rPr>
      </w:pPr>
      <w:r w:rsidRPr="00570353">
        <w:rPr>
          <w:rFonts w:ascii="Times New Roman" w:eastAsia="Lucida Sans Unicode" w:hAnsi="Times New Roman" w:cs="Times New Roman"/>
          <w:b/>
          <w:bCs/>
          <w:i/>
          <w:kern w:val="0"/>
          <w:u w:val="single"/>
          <w:lang w:eastAsia="zh-CN"/>
          <w14:ligatures w14:val="none"/>
        </w:rPr>
        <w:t>Spory</w:t>
      </w:r>
    </w:p>
    <w:p w14:paraId="747EBD57" w14:textId="3D32AE8A" w:rsidR="00372BD3" w:rsidRPr="00570353" w:rsidRDefault="00862B15" w:rsidP="00570353">
      <w:pPr>
        <w:pStyle w:val="Akapitzlist"/>
        <w:widowControl w:val="0"/>
        <w:numPr>
          <w:ilvl w:val="0"/>
          <w:numId w:val="24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0"/>
          <w:lang w:eastAsia="zh-CN"/>
          <w14:ligatures w14:val="none"/>
        </w:rPr>
      </w:pPr>
      <w:r w:rsidRPr="00570353">
        <w:rPr>
          <w:rFonts w:ascii="Times New Roman" w:eastAsia="Lucida Sans Unicode" w:hAnsi="Times New Roman" w:cs="Times New Roman"/>
          <w:kern w:val="0"/>
          <w:lang w:eastAsia="zh-CN"/>
          <w14:ligatures w14:val="none"/>
        </w:rPr>
        <w:t>Wszelkie spory związane z zawarciem i wykonaniem umowy rozstrzygane będą przez sąd właściwy dla siedziby Zamawiającego.</w:t>
      </w:r>
    </w:p>
    <w:p w14:paraId="1401B50C" w14:textId="574B0800" w:rsidR="00862B15" w:rsidRPr="00570353" w:rsidRDefault="00862B15" w:rsidP="00570353">
      <w:pPr>
        <w:pStyle w:val="Akapitzlist"/>
        <w:widowControl w:val="0"/>
        <w:numPr>
          <w:ilvl w:val="0"/>
          <w:numId w:val="24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0"/>
          <w:lang w:eastAsia="zh-CN"/>
          <w14:ligatures w14:val="none"/>
        </w:rPr>
      </w:pPr>
      <w:r w:rsidRPr="00570353">
        <w:rPr>
          <w:rFonts w:ascii="Times New Roman" w:eastAsia="Times New Roman" w:hAnsi="Times New Roman" w:cs="Times New Roman"/>
          <w:kern w:val="0"/>
          <w:lang w:val="x-none" w:eastAsia="zh-CN"/>
          <w14:ligatures w14:val="none"/>
        </w:rPr>
        <w:t>W sprawach nieuregulowanych niniejszą umową mają zastosowanie przepisy Kodeksu Cywilnego, ustawy Prawo zamówień publicznych a także pozostałe przepisy powszechnie obowiązujące.</w:t>
      </w:r>
    </w:p>
    <w:p w14:paraId="208B37D9" w14:textId="77777777" w:rsidR="00862B15" w:rsidRPr="00570353" w:rsidRDefault="00862B15" w:rsidP="00570353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x-none" w:eastAsia="zh-CN"/>
          <w14:ligatures w14:val="none"/>
        </w:rPr>
      </w:pPr>
    </w:p>
    <w:p w14:paraId="7EAB94DB" w14:textId="77777777" w:rsidR="00222808" w:rsidRPr="00570353" w:rsidRDefault="00222808" w:rsidP="0057035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0"/>
          <w:lang w:eastAsia="zh-CN"/>
          <w14:ligatures w14:val="none"/>
        </w:rPr>
      </w:pPr>
    </w:p>
    <w:p w14:paraId="530A0005" w14:textId="77777777" w:rsidR="00222808" w:rsidRPr="00570353" w:rsidRDefault="00222808" w:rsidP="0057035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0"/>
          <w:lang w:eastAsia="zh-CN"/>
          <w14:ligatures w14:val="none"/>
        </w:rPr>
      </w:pPr>
    </w:p>
    <w:p w14:paraId="3968C65A" w14:textId="177A89ED" w:rsidR="00862B15" w:rsidRPr="00570353" w:rsidRDefault="00862B15" w:rsidP="0057035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i/>
          <w:kern w:val="0"/>
          <w:u w:val="single"/>
          <w:lang w:eastAsia="zh-CN"/>
          <w14:ligatures w14:val="none"/>
        </w:rPr>
      </w:pPr>
      <w:r w:rsidRPr="00570353">
        <w:rPr>
          <w:rFonts w:ascii="Times New Roman" w:eastAsia="Lucida Sans Unicode" w:hAnsi="Times New Roman" w:cs="Times New Roman"/>
          <w:b/>
          <w:bCs/>
          <w:kern w:val="0"/>
          <w:lang w:eastAsia="zh-CN"/>
          <w14:ligatures w14:val="none"/>
        </w:rPr>
        <w:t>§ 1</w:t>
      </w:r>
      <w:r w:rsidR="00372BD3" w:rsidRPr="00570353">
        <w:rPr>
          <w:rFonts w:ascii="Times New Roman" w:eastAsia="Lucida Sans Unicode" w:hAnsi="Times New Roman" w:cs="Times New Roman"/>
          <w:b/>
          <w:bCs/>
          <w:kern w:val="0"/>
          <w:lang w:eastAsia="zh-CN"/>
          <w14:ligatures w14:val="none"/>
        </w:rPr>
        <w:t>4</w:t>
      </w:r>
    </w:p>
    <w:p w14:paraId="038E2A9D" w14:textId="77777777" w:rsidR="00862B15" w:rsidRPr="00570353" w:rsidRDefault="00862B15" w:rsidP="0057035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0"/>
          <w:lang w:eastAsia="zh-CN"/>
          <w14:ligatures w14:val="none"/>
        </w:rPr>
      </w:pPr>
      <w:r w:rsidRPr="00570353">
        <w:rPr>
          <w:rFonts w:ascii="Times New Roman" w:eastAsia="Lucida Sans Unicode" w:hAnsi="Times New Roman" w:cs="Times New Roman"/>
          <w:b/>
          <w:bCs/>
          <w:i/>
          <w:kern w:val="0"/>
          <w:u w:val="single"/>
          <w:lang w:eastAsia="zh-CN"/>
          <w14:ligatures w14:val="none"/>
        </w:rPr>
        <w:t>Postanowienia końcowe</w:t>
      </w:r>
    </w:p>
    <w:p w14:paraId="550CF663" w14:textId="77777777" w:rsidR="00372BD3" w:rsidRPr="00570353" w:rsidRDefault="00862B15" w:rsidP="00570353">
      <w:pPr>
        <w:pStyle w:val="Akapitzlist"/>
        <w:widowControl w:val="0"/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kern w:val="0"/>
          <w:lang w:eastAsia="zh-CN"/>
          <w14:ligatures w14:val="none"/>
        </w:rPr>
      </w:pPr>
      <w:r w:rsidRPr="00570353">
        <w:rPr>
          <w:rFonts w:ascii="Times New Roman" w:eastAsia="Lucida Sans Unicode" w:hAnsi="Times New Roman" w:cs="Times New Roman"/>
          <w:kern w:val="0"/>
          <w:lang w:eastAsia="zh-CN"/>
          <w14:ligatures w14:val="none"/>
        </w:rPr>
        <w:t>Zamawiający zastrzega, że przelew wierzytelności z niniejszej umowy (cesja wierzytelności) nie może nastąpić bez jego zgody wyrażonej na piśmie pod rygorem nieważności.</w:t>
      </w:r>
    </w:p>
    <w:p w14:paraId="076204BF" w14:textId="77777777" w:rsidR="00372BD3" w:rsidRPr="00570353" w:rsidRDefault="00862B15" w:rsidP="00570353">
      <w:pPr>
        <w:pStyle w:val="Akapitzlist"/>
        <w:widowControl w:val="0"/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kern w:val="0"/>
          <w:lang w:eastAsia="zh-CN"/>
          <w14:ligatures w14:val="none"/>
        </w:rPr>
      </w:pPr>
      <w:r w:rsidRPr="00570353">
        <w:rPr>
          <w:rFonts w:ascii="Times New Roman" w:eastAsia="Lucida Sans Unicode" w:hAnsi="Times New Roman" w:cs="Times New Roman"/>
          <w:kern w:val="0"/>
          <w:lang w:eastAsia="zh-CN"/>
          <w14:ligatures w14:val="none"/>
        </w:rPr>
        <w:t>Wszelkie zmiany niniejszej umowy wymagają formy pisemnej pod rygorem nieważności.</w:t>
      </w:r>
    </w:p>
    <w:p w14:paraId="03DBA744" w14:textId="77777777" w:rsidR="00372BD3" w:rsidRPr="00570353" w:rsidRDefault="00862B15" w:rsidP="00570353">
      <w:pPr>
        <w:pStyle w:val="Akapitzlist"/>
        <w:widowControl w:val="0"/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kern w:val="0"/>
          <w:lang w:eastAsia="zh-CN"/>
          <w14:ligatures w14:val="none"/>
        </w:rPr>
      </w:pPr>
      <w:r w:rsidRPr="00570353">
        <w:rPr>
          <w:rFonts w:ascii="Times New Roman" w:eastAsia="Times New Roman" w:hAnsi="Times New Roman" w:cs="Times New Roman"/>
          <w:kern w:val="0"/>
          <w:lang w:val="x-none" w:eastAsia="zh-CN"/>
          <w14:ligatures w14:val="none"/>
        </w:rPr>
        <w:t>Wszelkie oświadczenia Stron związane z umową kierowane będą na adresy wskazane w komparycji ze skutkiem doręczenia.</w:t>
      </w:r>
    </w:p>
    <w:p w14:paraId="7D4A59CE" w14:textId="4E649602" w:rsidR="00862B15" w:rsidRPr="00570353" w:rsidRDefault="00862B15" w:rsidP="00570353">
      <w:pPr>
        <w:pStyle w:val="Akapitzlist"/>
        <w:widowControl w:val="0"/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kern w:val="0"/>
          <w:lang w:eastAsia="zh-CN"/>
          <w14:ligatures w14:val="none"/>
        </w:rPr>
      </w:pPr>
      <w:r w:rsidRPr="00570353">
        <w:rPr>
          <w:rFonts w:ascii="Times New Roman" w:eastAsia="Times New Roman" w:hAnsi="Times New Roman" w:cs="Times New Roman"/>
          <w:kern w:val="0"/>
          <w:lang w:val="x-none" w:eastAsia="zh-CN"/>
          <w14:ligatures w14:val="none"/>
        </w:rPr>
        <w:t>Niniejszą umowę sporządzono w trzech jednobrzmiących egzemplarzach, jeden dla Wykonawcy, dwa dla Zamawiającego.</w:t>
      </w:r>
    </w:p>
    <w:p w14:paraId="28643E28" w14:textId="77777777" w:rsidR="00862B15" w:rsidRPr="00570353" w:rsidRDefault="00862B15" w:rsidP="0057035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0"/>
          <w:lang w:eastAsia="zh-CN"/>
          <w14:ligatures w14:val="none"/>
        </w:rPr>
      </w:pPr>
    </w:p>
    <w:p w14:paraId="28B14F63" w14:textId="77777777" w:rsidR="00862B15" w:rsidRPr="00570353" w:rsidRDefault="00862B15" w:rsidP="0057035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0"/>
          <w:lang w:eastAsia="zh-CN"/>
          <w14:ligatures w14:val="none"/>
        </w:rPr>
      </w:pPr>
    </w:p>
    <w:p w14:paraId="353F4E0D" w14:textId="1FCD76E8" w:rsidR="00862B15" w:rsidRPr="00570353" w:rsidRDefault="00372BD3" w:rsidP="00570353">
      <w:pPr>
        <w:widowControl w:val="0"/>
        <w:tabs>
          <w:tab w:val="left" w:pos="6663"/>
        </w:tabs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0"/>
          <w:lang w:eastAsia="zh-CN"/>
          <w14:ligatures w14:val="none"/>
        </w:rPr>
      </w:pPr>
      <w:r w:rsidRPr="00570353">
        <w:rPr>
          <w:rFonts w:ascii="Times New Roman" w:eastAsia="Lucida Sans Unicode" w:hAnsi="Times New Roman" w:cs="Times New Roman"/>
          <w:b/>
          <w:kern w:val="0"/>
          <w:lang w:eastAsia="zh-CN"/>
          <w14:ligatures w14:val="none"/>
        </w:rPr>
        <w:t>ZAMAWIAJĄCY</w:t>
      </w:r>
      <w:r w:rsidRPr="00570353">
        <w:rPr>
          <w:rFonts w:ascii="Times New Roman" w:eastAsia="Lucida Sans Unicode" w:hAnsi="Times New Roman" w:cs="Times New Roman"/>
          <w:b/>
          <w:kern w:val="0"/>
          <w:lang w:eastAsia="zh-CN"/>
          <w14:ligatures w14:val="none"/>
        </w:rPr>
        <w:tab/>
        <w:t>WYKONAWCA</w:t>
      </w:r>
    </w:p>
    <w:p w14:paraId="58A20E54" w14:textId="77777777" w:rsidR="00862B15" w:rsidRPr="00570353" w:rsidRDefault="00862B15" w:rsidP="0057035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0"/>
          <w:lang w:eastAsia="zh-CN"/>
          <w14:ligatures w14:val="none"/>
        </w:rPr>
      </w:pPr>
    </w:p>
    <w:p w14:paraId="7E8BD1AA" w14:textId="77777777" w:rsidR="00862B15" w:rsidRPr="00570353" w:rsidRDefault="00862B15" w:rsidP="00570353">
      <w:pPr>
        <w:spacing w:after="0" w:line="240" w:lineRule="auto"/>
        <w:rPr>
          <w:rFonts w:ascii="Times New Roman" w:hAnsi="Times New Roman" w:cs="Times New Roman"/>
        </w:rPr>
      </w:pPr>
    </w:p>
    <w:p w14:paraId="43318B54" w14:textId="77777777" w:rsidR="00372BD3" w:rsidRPr="00570353" w:rsidRDefault="00372BD3" w:rsidP="00570353">
      <w:pPr>
        <w:spacing w:after="0" w:line="240" w:lineRule="auto"/>
        <w:rPr>
          <w:rFonts w:ascii="Times New Roman" w:hAnsi="Times New Roman" w:cs="Times New Roman"/>
        </w:rPr>
      </w:pPr>
    </w:p>
    <w:p w14:paraId="46FB6B05" w14:textId="77777777" w:rsidR="00372BD3" w:rsidRPr="00570353" w:rsidRDefault="00372BD3" w:rsidP="00570353">
      <w:pPr>
        <w:spacing w:after="0" w:line="240" w:lineRule="auto"/>
        <w:rPr>
          <w:rFonts w:ascii="Times New Roman" w:hAnsi="Times New Roman" w:cs="Times New Roman"/>
        </w:rPr>
      </w:pPr>
    </w:p>
    <w:p w14:paraId="54F750C8" w14:textId="77777777" w:rsidR="00862B15" w:rsidRPr="00570353" w:rsidRDefault="00862B15" w:rsidP="0057035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570353">
        <w:rPr>
          <w:rFonts w:ascii="Times New Roman" w:hAnsi="Times New Roman" w:cs="Times New Roman"/>
          <w:b/>
          <w:bCs/>
        </w:rPr>
        <w:t xml:space="preserve">KONTRASYGNATA SKARBNIKA </w:t>
      </w:r>
    </w:p>
    <w:p w14:paraId="0D48C070" w14:textId="77777777" w:rsidR="005D1A9F" w:rsidRPr="00570353" w:rsidRDefault="005D1A9F" w:rsidP="00570353">
      <w:pPr>
        <w:spacing w:after="0" w:line="240" w:lineRule="auto"/>
        <w:rPr>
          <w:rFonts w:ascii="Times New Roman" w:hAnsi="Times New Roman" w:cs="Times New Roman"/>
        </w:rPr>
      </w:pPr>
    </w:p>
    <w:sectPr w:rsidR="005D1A9F" w:rsidRPr="0057035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FC96B" w14:textId="77777777" w:rsidR="00E676DF" w:rsidRDefault="00E676DF" w:rsidP="00955341">
      <w:pPr>
        <w:spacing w:after="0" w:line="240" w:lineRule="auto"/>
      </w:pPr>
      <w:r>
        <w:separator/>
      </w:r>
    </w:p>
  </w:endnote>
  <w:endnote w:type="continuationSeparator" w:id="0">
    <w:p w14:paraId="2C0B0A08" w14:textId="77777777" w:rsidR="00E676DF" w:rsidRDefault="00E676DF" w:rsidP="00955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D00B2D" w14:textId="77777777" w:rsidR="00E676DF" w:rsidRDefault="00E676DF" w:rsidP="00955341">
      <w:pPr>
        <w:spacing w:after="0" w:line="240" w:lineRule="auto"/>
      </w:pPr>
      <w:r>
        <w:separator/>
      </w:r>
    </w:p>
  </w:footnote>
  <w:footnote w:type="continuationSeparator" w:id="0">
    <w:p w14:paraId="581D766C" w14:textId="77777777" w:rsidR="00E676DF" w:rsidRDefault="00E676DF" w:rsidP="009553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5E022" w14:textId="270124C3" w:rsidR="00955341" w:rsidRPr="00955341" w:rsidRDefault="00955341" w:rsidP="00955341">
    <w:pPr>
      <w:pStyle w:val="Nagwek"/>
      <w:jc w:val="right"/>
      <w:rPr>
        <w:rFonts w:ascii="Times New Roman" w:hAnsi="Times New Roman" w:cs="Times New Roman"/>
      </w:rPr>
    </w:pPr>
    <w:r w:rsidRPr="00955341">
      <w:rPr>
        <w:rFonts w:ascii="Times New Roman" w:hAnsi="Times New Roman" w:cs="Times New Roman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A0028"/>
    <w:multiLevelType w:val="hybridMultilevel"/>
    <w:tmpl w:val="89FABBF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C320A"/>
    <w:multiLevelType w:val="hybridMultilevel"/>
    <w:tmpl w:val="523C414E"/>
    <w:lvl w:ilvl="0" w:tplc="3BFCA654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019DA"/>
    <w:multiLevelType w:val="hybridMultilevel"/>
    <w:tmpl w:val="F59AA0A6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23D3B"/>
    <w:multiLevelType w:val="hybridMultilevel"/>
    <w:tmpl w:val="5DA60604"/>
    <w:lvl w:ilvl="0" w:tplc="04150011">
      <w:start w:val="1"/>
      <w:numFmt w:val="decimal"/>
      <w:lvlText w:val="%1)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 w15:restartNumberingAfterBreak="0">
    <w:nsid w:val="1C687749"/>
    <w:multiLevelType w:val="hybridMultilevel"/>
    <w:tmpl w:val="FB7695A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30598E"/>
    <w:multiLevelType w:val="hybridMultilevel"/>
    <w:tmpl w:val="D8943724"/>
    <w:lvl w:ilvl="0" w:tplc="D374A9B8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51646D"/>
    <w:multiLevelType w:val="hybridMultilevel"/>
    <w:tmpl w:val="9244AFAC"/>
    <w:lvl w:ilvl="0" w:tplc="D374A9B8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A66E04"/>
    <w:multiLevelType w:val="hybridMultilevel"/>
    <w:tmpl w:val="4E64EBB6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B35E58"/>
    <w:multiLevelType w:val="hybridMultilevel"/>
    <w:tmpl w:val="F6B423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FA0060"/>
    <w:multiLevelType w:val="multilevel"/>
    <w:tmpl w:val="002E1D98"/>
    <w:styleLink w:val="WW8Num4"/>
    <w:lvl w:ilvl="0">
      <w:start w:val="1"/>
      <w:numFmt w:val="decimal"/>
      <w:suff w:val="nothing"/>
      <w:lvlText w:val="%1."/>
      <w:lvlJc w:val="left"/>
      <w:rPr>
        <w:rFonts w:cs="Times New Roman"/>
        <w:b/>
        <w:color w:val="000000"/>
        <w:sz w:val="22"/>
        <w:szCs w:val="22"/>
      </w:rPr>
    </w:lvl>
    <w:lvl w:ilvl="1">
      <w:numFmt w:val="bullet"/>
      <w:lvlText w:val="-"/>
      <w:lvlJc w:val="left"/>
      <w:rPr>
        <w:rFonts w:ascii="Times New Roman" w:hAnsi="Times New Roman" w:cs="Times New Roman"/>
      </w:rPr>
    </w:lvl>
    <w:lvl w:ilvl="2">
      <w:start w:val="1"/>
      <w:numFmt w:val="lowerRoman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  <w:rPr>
        <w:rFonts w:cs="Times New Roman"/>
        <w:sz w:val="22"/>
        <w:szCs w:val="22"/>
      </w:rPr>
    </w:lvl>
    <w:lvl w:ilvl="4">
      <w:start w:val="1"/>
      <w:numFmt w:val="lowerLetter"/>
      <w:suff w:val="nothing"/>
      <w:lvlText w:val="%5."/>
      <w:lvlJc w:val="left"/>
      <w:rPr>
        <w:rFonts w:cs="Times New Roman"/>
        <w:sz w:val="22"/>
        <w:szCs w:val="22"/>
      </w:rPr>
    </w:lvl>
    <w:lvl w:ilvl="5">
      <w:start w:val="1"/>
      <w:numFmt w:val="lowerRoman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  <w:rPr>
        <w:rFonts w:cs="Times New Roman"/>
        <w:sz w:val="22"/>
        <w:szCs w:val="22"/>
      </w:rPr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left"/>
    </w:lvl>
  </w:abstractNum>
  <w:abstractNum w:abstractNumId="10" w15:restartNumberingAfterBreak="0">
    <w:nsid w:val="337144E9"/>
    <w:multiLevelType w:val="hybridMultilevel"/>
    <w:tmpl w:val="B82C0A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88280B"/>
    <w:multiLevelType w:val="hybridMultilevel"/>
    <w:tmpl w:val="D384E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B51113"/>
    <w:multiLevelType w:val="hybridMultilevel"/>
    <w:tmpl w:val="1FFA1080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E661760"/>
    <w:multiLevelType w:val="hybridMultilevel"/>
    <w:tmpl w:val="1012EF26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F6665F5"/>
    <w:multiLevelType w:val="hybridMultilevel"/>
    <w:tmpl w:val="C61A740C"/>
    <w:lvl w:ilvl="0" w:tplc="9D0ED16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2A54F9"/>
    <w:multiLevelType w:val="hybridMultilevel"/>
    <w:tmpl w:val="008AEE30"/>
    <w:lvl w:ilvl="0" w:tplc="DB5603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7E43E4F"/>
    <w:multiLevelType w:val="hybridMultilevel"/>
    <w:tmpl w:val="5C0A4622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DBA1D23"/>
    <w:multiLevelType w:val="hybridMultilevel"/>
    <w:tmpl w:val="E794D9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44480A"/>
    <w:multiLevelType w:val="hybridMultilevel"/>
    <w:tmpl w:val="BEB6077A"/>
    <w:lvl w:ilvl="0" w:tplc="606A180A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 w15:restartNumberingAfterBreak="0">
    <w:nsid w:val="5635763C"/>
    <w:multiLevelType w:val="hybridMultilevel"/>
    <w:tmpl w:val="5FE89C7C"/>
    <w:lvl w:ilvl="0" w:tplc="315625F4">
      <w:start w:val="1"/>
      <w:numFmt w:val="decimal"/>
      <w:lvlText w:val="%1)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951E1F"/>
    <w:multiLevelType w:val="hybridMultilevel"/>
    <w:tmpl w:val="F30CAE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357156"/>
    <w:multiLevelType w:val="hybridMultilevel"/>
    <w:tmpl w:val="7EA603DC"/>
    <w:lvl w:ilvl="0" w:tplc="938E59D0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3B23BC"/>
    <w:multiLevelType w:val="hybridMultilevel"/>
    <w:tmpl w:val="76029FE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4A522D9"/>
    <w:multiLevelType w:val="hybridMultilevel"/>
    <w:tmpl w:val="72C67542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EEA34BD"/>
    <w:multiLevelType w:val="hybridMultilevel"/>
    <w:tmpl w:val="3C723E9C"/>
    <w:lvl w:ilvl="0" w:tplc="D374A9B8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74117414">
    <w:abstractNumId w:val="9"/>
  </w:num>
  <w:num w:numId="2" w16cid:durableId="1952669169">
    <w:abstractNumId w:val="18"/>
  </w:num>
  <w:num w:numId="3" w16cid:durableId="1517697043">
    <w:abstractNumId w:val="0"/>
  </w:num>
  <w:num w:numId="4" w16cid:durableId="706415066">
    <w:abstractNumId w:val="3"/>
  </w:num>
  <w:num w:numId="5" w16cid:durableId="1781299961">
    <w:abstractNumId w:val="21"/>
  </w:num>
  <w:num w:numId="6" w16cid:durableId="2112387410">
    <w:abstractNumId w:val="19"/>
  </w:num>
  <w:num w:numId="7" w16cid:durableId="1063715078">
    <w:abstractNumId w:val="24"/>
  </w:num>
  <w:num w:numId="8" w16cid:durableId="2032030063">
    <w:abstractNumId w:val="17"/>
  </w:num>
  <w:num w:numId="9" w16cid:durableId="1068652109">
    <w:abstractNumId w:val="1"/>
  </w:num>
  <w:num w:numId="10" w16cid:durableId="2125612656">
    <w:abstractNumId w:val="13"/>
  </w:num>
  <w:num w:numId="11" w16cid:durableId="628587398">
    <w:abstractNumId w:val="2"/>
  </w:num>
  <w:num w:numId="12" w16cid:durableId="1130903816">
    <w:abstractNumId w:val="4"/>
  </w:num>
  <w:num w:numId="13" w16cid:durableId="947204155">
    <w:abstractNumId w:val="22"/>
  </w:num>
  <w:num w:numId="14" w16cid:durableId="1248923654">
    <w:abstractNumId w:val="12"/>
  </w:num>
  <w:num w:numId="15" w16cid:durableId="524369964">
    <w:abstractNumId w:val="8"/>
  </w:num>
  <w:num w:numId="16" w16cid:durableId="180243320">
    <w:abstractNumId w:val="16"/>
  </w:num>
  <w:num w:numId="17" w16cid:durableId="362900559">
    <w:abstractNumId w:val="20"/>
  </w:num>
  <w:num w:numId="18" w16cid:durableId="1561944394">
    <w:abstractNumId w:val="7"/>
  </w:num>
  <w:num w:numId="19" w16cid:durableId="129632391">
    <w:abstractNumId w:val="23"/>
  </w:num>
  <w:num w:numId="20" w16cid:durableId="2130463813">
    <w:abstractNumId w:val="10"/>
  </w:num>
  <w:num w:numId="21" w16cid:durableId="1974825388">
    <w:abstractNumId w:val="6"/>
  </w:num>
  <w:num w:numId="22" w16cid:durableId="520125542">
    <w:abstractNumId w:val="11"/>
  </w:num>
  <w:num w:numId="23" w16cid:durableId="1201816715">
    <w:abstractNumId w:val="14"/>
  </w:num>
  <w:num w:numId="24" w16cid:durableId="281618240">
    <w:abstractNumId w:val="15"/>
  </w:num>
  <w:num w:numId="25" w16cid:durableId="16775322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B15"/>
    <w:rsid w:val="00046C38"/>
    <w:rsid w:val="00086767"/>
    <w:rsid w:val="000F6E4A"/>
    <w:rsid w:val="00193D7F"/>
    <w:rsid w:val="001B1533"/>
    <w:rsid w:val="00222808"/>
    <w:rsid w:val="002A562D"/>
    <w:rsid w:val="00363A2C"/>
    <w:rsid w:val="00372BD3"/>
    <w:rsid w:val="00424BAE"/>
    <w:rsid w:val="00533B0B"/>
    <w:rsid w:val="00570353"/>
    <w:rsid w:val="005D1A9F"/>
    <w:rsid w:val="00664F41"/>
    <w:rsid w:val="00714CA1"/>
    <w:rsid w:val="007365A4"/>
    <w:rsid w:val="00850F98"/>
    <w:rsid w:val="00862B15"/>
    <w:rsid w:val="00906EF2"/>
    <w:rsid w:val="00955341"/>
    <w:rsid w:val="009E6D0A"/>
    <w:rsid w:val="00AD7FE2"/>
    <w:rsid w:val="00BA5743"/>
    <w:rsid w:val="00CE66C9"/>
    <w:rsid w:val="00DC4D27"/>
    <w:rsid w:val="00E676DF"/>
    <w:rsid w:val="00FA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1B2CD"/>
  <w15:chartTrackingRefBased/>
  <w15:docId w15:val="{9F8508C3-1710-4FB7-8B4D-F4F2A62AC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62B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2B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2B1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2B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2B1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2B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2B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2B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2B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2B1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2B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2B1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2B1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2B1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2B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2B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2B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2B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2B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B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2B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2B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2B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2B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62B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2B1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2B1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2B1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2B15"/>
    <w:rPr>
      <w:b/>
      <w:bCs/>
      <w:smallCaps/>
      <w:color w:val="2F5496" w:themeColor="accent1" w:themeShade="BF"/>
      <w:spacing w:val="5"/>
    </w:rPr>
  </w:style>
  <w:style w:type="numbering" w:customStyle="1" w:styleId="WW8Num4">
    <w:name w:val="WW8Num4"/>
    <w:basedOn w:val="Bezlisty"/>
    <w:rsid w:val="00862B15"/>
    <w:pPr>
      <w:numPr>
        <w:numId w:val="1"/>
      </w:numPr>
    </w:pPr>
  </w:style>
  <w:style w:type="paragraph" w:customStyle="1" w:styleId="Default">
    <w:name w:val="Default"/>
    <w:rsid w:val="007365A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paragraph" w:styleId="Nagwek">
    <w:name w:val="header"/>
    <w:basedOn w:val="Normalny"/>
    <w:link w:val="NagwekZnak"/>
    <w:uiPriority w:val="99"/>
    <w:unhideWhenUsed/>
    <w:rsid w:val="00955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341"/>
  </w:style>
  <w:style w:type="paragraph" w:styleId="Stopka">
    <w:name w:val="footer"/>
    <w:basedOn w:val="Normalny"/>
    <w:link w:val="StopkaZnak"/>
    <w:uiPriority w:val="99"/>
    <w:unhideWhenUsed/>
    <w:rsid w:val="00955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341"/>
  </w:style>
  <w:style w:type="character" w:styleId="Pogrubienie">
    <w:name w:val="Strong"/>
    <w:basedOn w:val="Domylnaczcionkaakapitu"/>
    <w:uiPriority w:val="22"/>
    <w:qFormat/>
    <w:rsid w:val="002228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2214</Words>
  <Characters>13288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Karolczyk</dc:creator>
  <cp:keywords/>
  <dc:description/>
  <cp:lastModifiedBy>Inspektor ZK</cp:lastModifiedBy>
  <cp:revision>3</cp:revision>
  <dcterms:created xsi:type="dcterms:W3CDTF">2025-12-16T13:59:00Z</dcterms:created>
  <dcterms:modified xsi:type="dcterms:W3CDTF">2025-12-16T14:00:00Z</dcterms:modified>
</cp:coreProperties>
</file>